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F9" w:rsidRPr="00F273B0" w:rsidRDefault="002812F9" w:rsidP="008B6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2812F9" w:rsidRDefault="002812F9" w:rsidP="008B6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Главное управление по о</w:t>
      </w:r>
      <w:r>
        <w:rPr>
          <w:rFonts w:ascii="Times New Roman" w:hAnsi="Times New Roman"/>
          <w:sz w:val="28"/>
          <w:szCs w:val="28"/>
        </w:rPr>
        <w:t xml:space="preserve">бразованию Минского областного </w:t>
      </w:r>
    </w:p>
    <w:p w:rsidR="002812F9" w:rsidRPr="00F273B0" w:rsidRDefault="002812F9" w:rsidP="008B6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исполнительного комитета</w:t>
      </w:r>
    </w:p>
    <w:p w:rsidR="002812F9" w:rsidRPr="00F273B0" w:rsidRDefault="002812F9" w:rsidP="008B6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Учреждение образования «Солигорский государственный колледж»</w:t>
      </w:r>
    </w:p>
    <w:p w:rsidR="002812F9" w:rsidRDefault="002812F9" w:rsidP="003E44EE">
      <w:pPr>
        <w:pStyle w:val="NoSpacing"/>
        <w:jc w:val="both"/>
        <w:rPr>
          <w:b/>
          <w:sz w:val="28"/>
          <w:szCs w:val="28"/>
        </w:rPr>
      </w:pPr>
    </w:p>
    <w:tbl>
      <w:tblPr>
        <w:tblW w:w="4956" w:type="dxa"/>
        <w:tblInd w:w="5110" w:type="dxa"/>
        <w:tblLook w:val="00A0"/>
      </w:tblPr>
      <w:tblGrid>
        <w:gridCol w:w="4956"/>
      </w:tblGrid>
      <w:tr w:rsidR="002812F9" w:rsidTr="002C182E">
        <w:tc>
          <w:tcPr>
            <w:tcW w:w="4956" w:type="dxa"/>
          </w:tcPr>
          <w:p w:rsidR="002812F9" w:rsidRPr="002C182E" w:rsidRDefault="002812F9" w:rsidP="002C182E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182E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2812F9" w:rsidRPr="002C182E" w:rsidRDefault="002812F9" w:rsidP="002C182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82E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  <w:p w:rsidR="002812F9" w:rsidRPr="002C182E" w:rsidRDefault="002812F9" w:rsidP="002C1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82E">
              <w:rPr>
                <w:rFonts w:ascii="Times New Roman" w:hAnsi="Times New Roman"/>
                <w:sz w:val="28"/>
                <w:szCs w:val="28"/>
              </w:rPr>
              <w:t>начальник центра научно-методического обеспечения воспитательной работы</w:t>
            </w:r>
          </w:p>
          <w:p w:rsidR="002812F9" w:rsidRPr="002C182E" w:rsidRDefault="002812F9" w:rsidP="002C1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82E">
              <w:rPr>
                <w:rFonts w:ascii="Times New Roman" w:hAnsi="Times New Roman"/>
                <w:sz w:val="28"/>
                <w:szCs w:val="28"/>
              </w:rPr>
              <w:t xml:space="preserve">в учреждениях ПТО и ССО </w:t>
            </w:r>
          </w:p>
          <w:p w:rsidR="002812F9" w:rsidRPr="002C182E" w:rsidRDefault="002812F9" w:rsidP="002C1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82E">
              <w:rPr>
                <w:rFonts w:ascii="Times New Roman" w:hAnsi="Times New Roman"/>
                <w:sz w:val="28"/>
                <w:szCs w:val="28"/>
              </w:rPr>
              <w:t xml:space="preserve">учреждения образования «Республиканский </w:t>
            </w:r>
          </w:p>
          <w:p w:rsidR="002812F9" w:rsidRPr="002C182E" w:rsidRDefault="002812F9" w:rsidP="002C1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82E">
              <w:rPr>
                <w:rFonts w:ascii="Times New Roman" w:hAnsi="Times New Roman"/>
                <w:sz w:val="28"/>
                <w:szCs w:val="28"/>
              </w:rPr>
              <w:t>институт профессионального образования»</w:t>
            </w:r>
          </w:p>
          <w:p w:rsidR="002812F9" w:rsidRPr="002C182E" w:rsidRDefault="002812F9" w:rsidP="002C182E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2C182E">
              <w:rPr>
                <w:rFonts w:ascii="Times New Roman" w:hAnsi="Times New Roman"/>
                <w:sz w:val="28"/>
                <w:szCs w:val="28"/>
              </w:rPr>
              <w:t>_______________Емельяненко Ю.В.</w:t>
            </w:r>
          </w:p>
          <w:p w:rsidR="002812F9" w:rsidRPr="002C182E" w:rsidRDefault="002812F9" w:rsidP="002C182E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2C182E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2812F9" w:rsidRPr="002C182E" w:rsidRDefault="002812F9" w:rsidP="002C182E">
            <w:pPr>
              <w:pStyle w:val="NoSpacing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812F9" w:rsidRDefault="002812F9" w:rsidP="003E44EE">
      <w:pPr>
        <w:pStyle w:val="NoSpacing"/>
        <w:jc w:val="both"/>
        <w:rPr>
          <w:b/>
          <w:sz w:val="28"/>
          <w:szCs w:val="28"/>
        </w:rPr>
      </w:pPr>
    </w:p>
    <w:p w:rsidR="002812F9" w:rsidRPr="00F273B0" w:rsidRDefault="002812F9" w:rsidP="003E44EE">
      <w:pPr>
        <w:ind w:left="4678"/>
        <w:jc w:val="center"/>
        <w:rPr>
          <w:rFonts w:ascii="Times New Roman" w:hAnsi="Times New Roman"/>
          <w:sz w:val="28"/>
          <w:szCs w:val="28"/>
        </w:rPr>
      </w:pPr>
    </w:p>
    <w:p w:rsidR="002812F9" w:rsidRPr="00F273B0" w:rsidRDefault="002812F9" w:rsidP="003E44EE">
      <w:pPr>
        <w:pStyle w:val="Title"/>
        <w:outlineLvl w:val="0"/>
        <w:rPr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F273B0">
        <w:rPr>
          <w:rFonts w:ascii="Times New Roman" w:hAnsi="Times New Roman"/>
          <w:b w:val="0"/>
          <w:bCs/>
          <w:i w:val="0"/>
          <w:iCs/>
          <w:sz w:val="28"/>
          <w:szCs w:val="28"/>
        </w:rPr>
        <w:t>КАЛЕНДАРНЫЙ ПЛАН</w:t>
      </w:r>
    </w:p>
    <w:p w:rsidR="002812F9" w:rsidRPr="00F273B0" w:rsidRDefault="002812F9" w:rsidP="003E44EE">
      <w:pPr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ЭКСПЕРИМЕНТАЛЬНОЙ ДЕЯТЕЛЬНОСТИ</w:t>
      </w:r>
    </w:p>
    <w:p w:rsidR="002812F9" w:rsidRPr="00F273B0" w:rsidRDefault="002812F9" w:rsidP="003E44E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по проекту «Разработка и апробация форм и методов реализации компетентностного подхода в сфере воспитания в учреждениях профессионально-технического и среднего специального образования»</w:t>
      </w:r>
    </w:p>
    <w:p w:rsidR="002812F9" w:rsidRPr="00F273B0" w:rsidRDefault="002812F9" w:rsidP="003E44E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273B0">
        <w:rPr>
          <w:rFonts w:ascii="Times New Roman" w:hAnsi="Times New Roman"/>
          <w:color w:val="000000"/>
          <w:sz w:val="28"/>
          <w:szCs w:val="28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F273B0">
        <w:rPr>
          <w:rFonts w:ascii="Times New Roman" w:hAnsi="Times New Roman"/>
          <w:color w:val="000000"/>
          <w:sz w:val="28"/>
          <w:szCs w:val="28"/>
        </w:rPr>
        <w:t>/202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F273B0">
        <w:rPr>
          <w:rFonts w:ascii="Times New Roman" w:hAnsi="Times New Roman"/>
          <w:color w:val="000000"/>
          <w:sz w:val="28"/>
          <w:szCs w:val="28"/>
        </w:rPr>
        <w:t xml:space="preserve"> учебный год</w:t>
      </w:r>
    </w:p>
    <w:p w:rsidR="002812F9" w:rsidRPr="00F273B0" w:rsidRDefault="002812F9" w:rsidP="003E44E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12F9" w:rsidRPr="00F273B0" w:rsidRDefault="002812F9" w:rsidP="00B56C6E">
      <w:pPr>
        <w:rPr>
          <w:rFonts w:ascii="Times New Roman" w:hAnsi="Times New Roman"/>
          <w:sz w:val="28"/>
          <w:szCs w:val="28"/>
        </w:rPr>
      </w:pPr>
    </w:p>
    <w:p w:rsidR="002812F9" w:rsidRPr="00F273B0" w:rsidRDefault="002812F9" w:rsidP="007B3A04">
      <w:pPr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</w:p>
    <w:p w:rsidR="002812F9" w:rsidRDefault="002812F9" w:rsidP="00B56C6E">
      <w:pPr>
        <w:rPr>
          <w:rFonts w:ascii="Times New Roman" w:hAnsi="Times New Roman"/>
          <w:sz w:val="28"/>
          <w:szCs w:val="28"/>
        </w:rPr>
      </w:pPr>
    </w:p>
    <w:p w:rsidR="002812F9" w:rsidRDefault="002812F9" w:rsidP="00B56C6E">
      <w:pPr>
        <w:rPr>
          <w:rFonts w:ascii="Times New Roman" w:hAnsi="Times New Roman"/>
          <w:sz w:val="28"/>
          <w:szCs w:val="28"/>
        </w:rPr>
      </w:pPr>
    </w:p>
    <w:p w:rsidR="002812F9" w:rsidRDefault="002812F9" w:rsidP="00B56C6E">
      <w:pPr>
        <w:rPr>
          <w:rFonts w:ascii="Times New Roman" w:hAnsi="Times New Roman"/>
          <w:sz w:val="28"/>
          <w:szCs w:val="28"/>
        </w:rPr>
      </w:pPr>
    </w:p>
    <w:p w:rsidR="002812F9" w:rsidRDefault="002812F9" w:rsidP="00B56C6E">
      <w:pPr>
        <w:rPr>
          <w:rFonts w:ascii="Times New Roman" w:hAnsi="Times New Roman"/>
          <w:sz w:val="28"/>
          <w:szCs w:val="28"/>
        </w:rPr>
      </w:pPr>
    </w:p>
    <w:p w:rsidR="002812F9" w:rsidRDefault="002812F9" w:rsidP="00B56C6E">
      <w:pPr>
        <w:rPr>
          <w:rFonts w:ascii="Times New Roman" w:hAnsi="Times New Roman"/>
          <w:sz w:val="28"/>
          <w:szCs w:val="28"/>
        </w:rPr>
      </w:pPr>
    </w:p>
    <w:p w:rsidR="002812F9" w:rsidRDefault="002812F9" w:rsidP="00B56C6E">
      <w:pPr>
        <w:rPr>
          <w:rFonts w:ascii="Times New Roman" w:hAnsi="Times New Roman"/>
          <w:sz w:val="28"/>
          <w:szCs w:val="28"/>
        </w:rPr>
      </w:pPr>
    </w:p>
    <w:p w:rsidR="002812F9" w:rsidRDefault="002812F9" w:rsidP="00B56C6E">
      <w:pPr>
        <w:rPr>
          <w:rFonts w:ascii="Times New Roman" w:hAnsi="Times New Roman"/>
          <w:sz w:val="28"/>
          <w:szCs w:val="28"/>
        </w:rPr>
      </w:pPr>
    </w:p>
    <w:p w:rsidR="002812F9" w:rsidRPr="00F273B0" w:rsidRDefault="002812F9" w:rsidP="00B56C6E">
      <w:pPr>
        <w:rPr>
          <w:rFonts w:ascii="Times New Roman" w:hAnsi="Times New Roman"/>
          <w:sz w:val="28"/>
          <w:szCs w:val="28"/>
        </w:rPr>
      </w:pPr>
    </w:p>
    <w:p w:rsidR="002812F9" w:rsidRPr="00926D77" w:rsidRDefault="002812F9" w:rsidP="002D6077">
      <w:pPr>
        <w:jc w:val="center"/>
        <w:rPr>
          <w:rFonts w:ascii="Times New Roman" w:hAnsi="Times New Roman"/>
          <w:sz w:val="28"/>
          <w:szCs w:val="28"/>
        </w:rPr>
      </w:pPr>
      <w:r w:rsidRPr="007448B1">
        <w:rPr>
          <w:rFonts w:ascii="Times New Roman" w:hAnsi="Times New Roman"/>
          <w:sz w:val="28"/>
          <w:szCs w:val="28"/>
        </w:rPr>
        <w:t>Солигорск</w:t>
      </w:r>
      <w:r>
        <w:rPr>
          <w:rFonts w:ascii="Times New Roman" w:hAnsi="Times New Roman"/>
          <w:sz w:val="28"/>
          <w:szCs w:val="28"/>
        </w:rPr>
        <w:t>,</w:t>
      </w:r>
      <w:r w:rsidRPr="00F273B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br w:type="page"/>
      </w:r>
    </w:p>
    <w:p w:rsidR="002812F9" w:rsidRPr="00F273B0" w:rsidRDefault="002812F9" w:rsidP="00926D77">
      <w:pPr>
        <w:widowControl w:val="0"/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 xml:space="preserve">Разработчики: </w:t>
      </w:r>
    </w:p>
    <w:p w:rsidR="002812F9" w:rsidRPr="00F273B0" w:rsidRDefault="002812F9" w:rsidP="00926D77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Хамицевич Елена Николаевна, директор учреждения образования «Солигорский государственный колледж»;</w:t>
      </w:r>
    </w:p>
    <w:p w:rsidR="002812F9" w:rsidRPr="00F273B0" w:rsidRDefault="002812F9" w:rsidP="00926D77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Проходская Татьяна Николаевна, заместитель директора по воспитательной работе учреждения образования «Солигорский государственный колледж»;</w:t>
      </w:r>
    </w:p>
    <w:p w:rsidR="002812F9" w:rsidRPr="00F273B0" w:rsidRDefault="002812F9" w:rsidP="00926D7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Гуринович Оксана Альбиновна, методист учреждения образования «Солигорский государственный колледж».</w:t>
      </w:r>
    </w:p>
    <w:p w:rsidR="002812F9" w:rsidRPr="00F273B0" w:rsidRDefault="002812F9" w:rsidP="00926D7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2F9" w:rsidRPr="00F273B0" w:rsidRDefault="002812F9" w:rsidP="00926D7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 xml:space="preserve">Рассмотрен и рекомендован к апробации на заседании педагогического совета учреждения образования «Солигорский государственный колледж». </w:t>
      </w:r>
    </w:p>
    <w:p w:rsidR="002812F9" w:rsidRPr="00F273B0" w:rsidRDefault="002812F9" w:rsidP="00926D7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Протокол № 1 от 3</w:t>
      </w:r>
      <w:r>
        <w:rPr>
          <w:rFonts w:ascii="Times New Roman" w:hAnsi="Times New Roman"/>
          <w:sz w:val="28"/>
          <w:szCs w:val="28"/>
        </w:rPr>
        <w:t>1</w:t>
      </w:r>
      <w:r w:rsidRPr="00F273B0">
        <w:rPr>
          <w:rFonts w:ascii="Times New Roman" w:hAnsi="Times New Roman"/>
          <w:sz w:val="28"/>
          <w:szCs w:val="28"/>
        </w:rPr>
        <w:t xml:space="preserve"> августа 20</w:t>
      </w:r>
      <w:r>
        <w:rPr>
          <w:rFonts w:ascii="Times New Roman" w:hAnsi="Times New Roman"/>
          <w:sz w:val="28"/>
          <w:szCs w:val="28"/>
        </w:rPr>
        <w:t>20</w:t>
      </w:r>
    </w:p>
    <w:p w:rsidR="002812F9" w:rsidRPr="00F273B0" w:rsidRDefault="002812F9" w:rsidP="00926D7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12F9" w:rsidRDefault="002812F9" w:rsidP="00926D7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2812F9" w:rsidRPr="00F273B0" w:rsidRDefault="002812F9" w:rsidP="00926D7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«Солигорский государственный колледж», 20</w:t>
      </w:r>
      <w:r>
        <w:rPr>
          <w:rFonts w:ascii="Times New Roman" w:hAnsi="Times New Roman"/>
          <w:sz w:val="28"/>
          <w:szCs w:val="28"/>
        </w:rPr>
        <w:t>20</w:t>
      </w:r>
    </w:p>
    <w:p w:rsidR="002812F9" w:rsidRPr="00F273B0" w:rsidRDefault="002812F9" w:rsidP="00926D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2F9" w:rsidRPr="00F273B0" w:rsidRDefault="002812F9" w:rsidP="00926D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2F9" w:rsidRPr="00F273B0" w:rsidRDefault="002812F9" w:rsidP="00926D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2F9" w:rsidRPr="00F273B0" w:rsidRDefault="002812F9" w:rsidP="00926D77">
      <w:pPr>
        <w:spacing w:after="0"/>
        <w:rPr>
          <w:rFonts w:ascii="Times New Roman" w:hAnsi="Times New Roman"/>
          <w:sz w:val="28"/>
          <w:szCs w:val="28"/>
        </w:rPr>
      </w:pPr>
    </w:p>
    <w:p w:rsidR="002812F9" w:rsidRPr="00F273B0" w:rsidRDefault="002812F9" w:rsidP="00926D77">
      <w:pPr>
        <w:rPr>
          <w:rFonts w:ascii="Times New Roman" w:hAnsi="Times New Roman"/>
          <w:sz w:val="28"/>
          <w:szCs w:val="28"/>
        </w:rPr>
      </w:pPr>
    </w:p>
    <w:p w:rsidR="002812F9" w:rsidRPr="00F273B0" w:rsidRDefault="002812F9" w:rsidP="00926D77">
      <w:pPr>
        <w:rPr>
          <w:rFonts w:ascii="Times New Roman" w:hAnsi="Times New Roman"/>
          <w:sz w:val="28"/>
          <w:szCs w:val="28"/>
        </w:rPr>
      </w:pPr>
    </w:p>
    <w:p w:rsidR="002812F9" w:rsidRPr="00F273B0" w:rsidRDefault="002812F9" w:rsidP="00B56C6E">
      <w:pPr>
        <w:rPr>
          <w:rFonts w:ascii="Times New Roman" w:hAnsi="Times New Roman"/>
          <w:sz w:val="28"/>
          <w:szCs w:val="28"/>
        </w:rPr>
      </w:pPr>
    </w:p>
    <w:p w:rsidR="002812F9" w:rsidRPr="00F273B0" w:rsidRDefault="002812F9" w:rsidP="00B56C6E">
      <w:pPr>
        <w:rPr>
          <w:rFonts w:ascii="Times New Roman" w:hAnsi="Times New Roman"/>
          <w:sz w:val="28"/>
          <w:szCs w:val="28"/>
        </w:rPr>
      </w:pPr>
    </w:p>
    <w:p w:rsidR="002812F9" w:rsidRPr="00F273B0" w:rsidRDefault="002812F9" w:rsidP="00B56C6E">
      <w:pPr>
        <w:rPr>
          <w:rFonts w:ascii="Times New Roman" w:hAnsi="Times New Roman"/>
          <w:sz w:val="28"/>
          <w:szCs w:val="28"/>
        </w:rPr>
      </w:pPr>
    </w:p>
    <w:p w:rsidR="002812F9" w:rsidRPr="00F273B0" w:rsidRDefault="002812F9" w:rsidP="00B56C6E">
      <w:pPr>
        <w:rPr>
          <w:rFonts w:ascii="Times New Roman" w:hAnsi="Times New Roman"/>
          <w:sz w:val="28"/>
          <w:szCs w:val="28"/>
        </w:rPr>
      </w:pPr>
    </w:p>
    <w:p w:rsidR="002812F9" w:rsidRPr="00F273B0" w:rsidRDefault="002812F9" w:rsidP="00B56C6E">
      <w:pPr>
        <w:rPr>
          <w:rFonts w:ascii="Times New Roman" w:hAnsi="Times New Roman"/>
          <w:sz w:val="28"/>
          <w:szCs w:val="28"/>
        </w:rPr>
      </w:pPr>
    </w:p>
    <w:p w:rsidR="002812F9" w:rsidRDefault="002812F9" w:rsidP="00B56C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812F9" w:rsidRPr="00F273B0" w:rsidRDefault="002812F9" w:rsidP="00B56C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КАЛЕНДАРНЫЙ ПЛАН</w:t>
      </w:r>
    </w:p>
    <w:p w:rsidR="002812F9" w:rsidRPr="00F273B0" w:rsidRDefault="002812F9" w:rsidP="00B56C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ЭКСПЕРИМЕНТАЛЬНОЙ ДЕЯТЕЛЬНОСТИ</w:t>
      </w:r>
    </w:p>
    <w:p w:rsidR="002812F9" w:rsidRPr="00926D77" w:rsidRDefault="002812F9" w:rsidP="00F273B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F273B0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1</w:t>
      </w:r>
      <w:r w:rsidRPr="00F273B0">
        <w:rPr>
          <w:rFonts w:ascii="Times New Roman" w:hAnsi="Times New Roman"/>
          <w:sz w:val="28"/>
          <w:szCs w:val="28"/>
        </w:rPr>
        <w:t xml:space="preserve"> учебный год</w:t>
      </w:r>
    </w:p>
    <w:p w:rsidR="002812F9" w:rsidRPr="00F273B0" w:rsidRDefault="002812F9" w:rsidP="006055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 xml:space="preserve">Экспериментальный проект </w:t>
      </w:r>
      <w:r w:rsidRPr="00F273B0">
        <w:rPr>
          <w:rFonts w:ascii="Times New Roman" w:hAnsi="Times New Roman"/>
          <w:sz w:val="28"/>
          <w:szCs w:val="28"/>
        </w:rPr>
        <w:t>«Разработка и апробация форм и методов реализации компетентностного подхода в сфере воспитания в учреждениях профессионально-технического и среднего специального образования»</w:t>
      </w:r>
    </w:p>
    <w:p w:rsidR="002812F9" w:rsidRPr="00F273B0" w:rsidRDefault="002812F9" w:rsidP="00B56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 xml:space="preserve">Руководитель проекта: </w:t>
      </w:r>
      <w:r w:rsidRPr="00F273B0">
        <w:rPr>
          <w:rFonts w:ascii="Times New Roman" w:hAnsi="Times New Roman"/>
          <w:sz w:val="28"/>
          <w:szCs w:val="28"/>
        </w:rPr>
        <w:t>Емельяненко Юрий Владимирович, начальник центра научно-методического обеспечения воспитательной работы в</w:t>
      </w:r>
      <w:r>
        <w:rPr>
          <w:rFonts w:ascii="Times New Roman" w:hAnsi="Times New Roman"/>
          <w:sz w:val="28"/>
          <w:szCs w:val="28"/>
        </w:rPr>
        <w:t> </w:t>
      </w:r>
      <w:r w:rsidRPr="00F273B0">
        <w:rPr>
          <w:rFonts w:ascii="Times New Roman" w:hAnsi="Times New Roman"/>
          <w:sz w:val="28"/>
          <w:szCs w:val="28"/>
        </w:rPr>
        <w:t>учреждениях ПТО и ССО учреждения образования «Республиканский институт профессионального образования».</w:t>
      </w:r>
    </w:p>
    <w:p w:rsidR="002812F9" w:rsidRPr="00F273B0" w:rsidRDefault="002812F9" w:rsidP="00B56C6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 xml:space="preserve">Учреждения, осуществляющие научно-методическое сопровождение экспериментальной деятельности: </w:t>
      </w:r>
    </w:p>
    <w:p w:rsidR="002812F9" w:rsidRPr="00F273B0" w:rsidRDefault="002812F9" w:rsidP="00B56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- УО «Республиканский институт профессионального образования»;</w:t>
      </w:r>
    </w:p>
    <w:p w:rsidR="002812F9" w:rsidRPr="00F273B0" w:rsidRDefault="002812F9" w:rsidP="00B56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- ГУ «Минский областной институт развития образования».</w:t>
      </w:r>
    </w:p>
    <w:p w:rsidR="002812F9" w:rsidRPr="00F273B0" w:rsidRDefault="002812F9" w:rsidP="00B56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 xml:space="preserve">Описание структуры и содержание </w:t>
      </w:r>
      <w:r w:rsidRPr="00F273B0">
        <w:rPr>
          <w:rFonts w:ascii="Times New Roman" w:hAnsi="Times New Roman"/>
          <w:sz w:val="28"/>
          <w:szCs w:val="28"/>
        </w:rPr>
        <w:t>апробируемой учреждением образования «Солигорский государственный колледж» экспериментальной модели на 20</w:t>
      </w:r>
      <w:r>
        <w:rPr>
          <w:rFonts w:ascii="Times New Roman" w:hAnsi="Times New Roman"/>
          <w:sz w:val="28"/>
          <w:szCs w:val="28"/>
        </w:rPr>
        <w:t>20</w:t>
      </w:r>
      <w:r w:rsidRPr="00F273B0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1</w:t>
      </w:r>
      <w:r w:rsidRPr="00F273B0">
        <w:rPr>
          <w:rFonts w:ascii="Times New Roman" w:hAnsi="Times New Roman"/>
          <w:sz w:val="28"/>
          <w:szCs w:val="28"/>
        </w:rPr>
        <w:t xml:space="preserve"> учебный год.</w:t>
      </w:r>
    </w:p>
    <w:p w:rsidR="002812F9" w:rsidRPr="00F273B0" w:rsidRDefault="002812F9" w:rsidP="00C410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 xml:space="preserve">Цель: </w:t>
      </w:r>
      <w:r w:rsidRPr="00F273B0">
        <w:rPr>
          <w:rFonts w:ascii="Times New Roman" w:hAnsi="Times New Roman"/>
          <w:sz w:val="28"/>
          <w:szCs w:val="28"/>
        </w:rPr>
        <w:t>создание и апробация пакета форм, методов и приемов, основанных на компетентностном подходе, модели повышения профессионально-педагогической компетентности педагогов в условиях учреждения профессионального образования.</w:t>
      </w:r>
    </w:p>
    <w:p w:rsidR="002812F9" w:rsidRPr="00F273B0" w:rsidRDefault="002812F9" w:rsidP="00DA06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В структуре профессионально-педагогической компетентности на</w:t>
      </w:r>
      <w:r>
        <w:rPr>
          <w:rFonts w:ascii="Times New Roman" w:hAnsi="Times New Roman"/>
          <w:sz w:val="28"/>
          <w:szCs w:val="28"/>
        </w:rPr>
        <w:t> </w:t>
      </w:r>
      <w:r w:rsidRPr="00F273B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F273B0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1</w:t>
      </w:r>
      <w:r w:rsidRPr="00F273B0">
        <w:rPr>
          <w:rFonts w:ascii="Times New Roman" w:hAnsi="Times New Roman"/>
          <w:sz w:val="28"/>
          <w:szCs w:val="28"/>
        </w:rPr>
        <w:t xml:space="preserve"> учебный год выделяют следующие компоненты:</w:t>
      </w:r>
    </w:p>
    <w:p w:rsidR="002812F9" w:rsidRPr="00F273B0" w:rsidRDefault="002812F9" w:rsidP="00DA06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1. Предметный компонент.</w:t>
      </w:r>
    </w:p>
    <w:p w:rsidR="002812F9" w:rsidRPr="00F273B0" w:rsidRDefault="002812F9" w:rsidP="00DA06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2. Проектировочный компонент.</w:t>
      </w:r>
    </w:p>
    <w:p w:rsidR="002812F9" w:rsidRPr="00F273B0" w:rsidRDefault="002812F9" w:rsidP="00DA06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3. Практический (содержательно-деятельностный) компонент.</w:t>
      </w:r>
    </w:p>
    <w:p w:rsidR="002812F9" w:rsidRPr="00F273B0" w:rsidRDefault="002812F9" w:rsidP="00DA06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4. Диагностический компонент.</w:t>
      </w:r>
    </w:p>
    <w:p w:rsidR="002812F9" w:rsidRPr="00F273B0" w:rsidRDefault="002812F9" w:rsidP="00C4100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73B0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2812F9" w:rsidRDefault="002812F9" w:rsidP="00A41043">
      <w:pPr>
        <w:pStyle w:val="NormalWeb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Подвести итоги апробации современных форм работы с учащимися. Разработать планы реализации мини-проектов на 2020/2021 учебный года;</w:t>
      </w:r>
    </w:p>
    <w:p w:rsidR="002812F9" w:rsidRPr="007448B1" w:rsidRDefault="002812F9" w:rsidP="00C41000">
      <w:pPr>
        <w:pStyle w:val="NormalWeb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448B1">
        <w:rPr>
          <w:color w:val="000000"/>
          <w:sz w:val="28"/>
          <w:szCs w:val="28"/>
        </w:rPr>
        <w:t>Изучить уровень профессионально-педагогической компетентности педагогов (кураторов, мастеров производственного обучения) в учреждении.</w:t>
      </w:r>
    </w:p>
    <w:p w:rsidR="002812F9" w:rsidRPr="007448B1" w:rsidRDefault="002812F9" w:rsidP="007448B1">
      <w:pPr>
        <w:pStyle w:val="NormalWeb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448B1">
        <w:rPr>
          <w:color w:val="000000"/>
          <w:sz w:val="28"/>
          <w:szCs w:val="28"/>
        </w:rPr>
        <w:t>Изучить и проанализировать положительный опыт работы кураторов и</w:t>
      </w:r>
      <w:r>
        <w:rPr>
          <w:color w:val="000000"/>
          <w:sz w:val="28"/>
          <w:szCs w:val="28"/>
        </w:rPr>
        <w:t> </w:t>
      </w:r>
      <w:r w:rsidRPr="007448B1">
        <w:rPr>
          <w:color w:val="000000"/>
          <w:sz w:val="28"/>
          <w:szCs w:val="28"/>
        </w:rPr>
        <w:t>мастеров производственного обучения по вопросам организации воспитательной работы и использованию форм, методов и приемов, основанных на компетентностном подходе,</w:t>
      </w:r>
    </w:p>
    <w:p w:rsidR="002812F9" w:rsidRDefault="002812F9" w:rsidP="00C41000">
      <w:pPr>
        <w:pStyle w:val="NormalWeb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Продолжить а</w:t>
      </w:r>
      <w:r w:rsidRPr="00F273B0">
        <w:rPr>
          <w:color w:val="000000"/>
          <w:sz w:val="28"/>
          <w:szCs w:val="28"/>
        </w:rPr>
        <w:t>проб</w:t>
      </w:r>
      <w:r>
        <w:rPr>
          <w:color w:val="000000"/>
          <w:sz w:val="28"/>
          <w:szCs w:val="28"/>
        </w:rPr>
        <w:t>ацию</w:t>
      </w:r>
      <w:r w:rsidRPr="00F273B0">
        <w:rPr>
          <w:color w:val="000000"/>
          <w:sz w:val="28"/>
          <w:szCs w:val="28"/>
        </w:rPr>
        <w:t xml:space="preserve"> пакет</w:t>
      </w:r>
      <w:r>
        <w:rPr>
          <w:color w:val="000000"/>
          <w:sz w:val="28"/>
          <w:szCs w:val="28"/>
        </w:rPr>
        <w:t>а</w:t>
      </w:r>
      <w:r w:rsidRPr="00F273B0">
        <w:rPr>
          <w:color w:val="000000"/>
          <w:sz w:val="28"/>
          <w:szCs w:val="28"/>
        </w:rPr>
        <w:t xml:space="preserve"> форм, методов и приемов, основанных на компетентностном подходе, для работы с учащимися в условиях учреждения образования «Солигорский государственный колледж»</w:t>
      </w:r>
      <w:r>
        <w:rPr>
          <w:color w:val="000000"/>
          <w:sz w:val="28"/>
          <w:szCs w:val="28"/>
        </w:rPr>
        <w:t>;</w:t>
      </w:r>
    </w:p>
    <w:p w:rsidR="002812F9" w:rsidRDefault="002812F9" w:rsidP="00C41000">
      <w:pPr>
        <w:pStyle w:val="NormalWeb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Продолжить внедрение информационных технологий в реализацию молодежных проектов учащихся колледжа</w:t>
      </w:r>
      <w:r w:rsidRPr="00F273B0">
        <w:rPr>
          <w:color w:val="000000"/>
          <w:sz w:val="28"/>
          <w:szCs w:val="28"/>
        </w:rPr>
        <w:t>.</w:t>
      </w:r>
    </w:p>
    <w:p w:rsidR="002812F9" w:rsidRPr="004141D3" w:rsidRDefault="002812F9" w:rsidP="0079655A">
      <w:pPr>
        <w:pStyle w:val="NormalWeb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Разработать </w:t>
      </w:r>
      <w:r w:rsidRPr="004141D3">
        <w:rPr>
          <w:color w:val="000000"/>
          <w:sz w:val="28"/>
          <w:szCs w:val="28"/>
        </w:rPr>
        <w:t>диагностический инструментарий, направленный на изучение профессионально-педагогической компетентности педагогов;</w:t>
      </w:r>
    </w:p>
    <w:p w:rsidR="002812F9" w:rsidRDefault="002812F9" w:rsidP="00EE3D1A">
      <w:pPr>
        <w:pStyle w:val="NormalWeb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E3D1A">
        <w:rPr>
          <w:color w:val="000000"/>
          <w:sz w:val="28"/>
          <w:szCs w:val="28"/>
        </w:rPr>
        <w:t xml:space="preserve">Апробировать модель повышения профессионально-педагогической компетентности педагогов </w:t>
      </w:r>
      <w:r>
        <w:rPr>
          <w:color w:val="000000"/>
          <w:sz w:val="28"/>
          <w:szCs w:val="28"/>
        </w:rPr>
        <w:t>(кураторов и мастеров производственного обучения) посредством изучения и внедрения современных форм и методов в воспитательный процесс.</w:t>
      </w:r>
    </w:p>
    <w:p w:rsidR="002812F9" w:rsidRDefault="002812F9" w:rsidP="00A21C56">
      <w:pPr>
        <w:pStyle w:val="NormalWeb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Разработать пакет методических рекомендаций по использованию активных форм работы в работе кураторов, мастеров производственного обучения.</w:t>
      </w:r>
    </w:p>
    <w:p w:rsidR="002812F9" w:rsidRPr="00F273B0" w:rsidRDefault="002812F9" w:rsidP="00B56C6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>Блоки:</w:t>
      </w:r>
    </w:p>
    <w:p w:rsidR="002812F9" w:rsidRPr="00F273B0" w:rsidRDefault="002812F9" w:rsidP="00DA06EF">
      <w:pPr>
        <w:pStyle w:val="BodyText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F273B0">
        <w:rPr>
          <w:sz w:val="28"/>
          <w:szCs w:val="28"/>
        </w:rPr>
        <w:t>1. Блок 1 –</w:t>
      </w:r>
      <w:r w:rsidRPr="00F273B0">
        <w:rPr>
          <w:color w:val="000000"/>
          <w:sz w:val="28"/>
          <w:szCs w:val="28"/>
        </w:rPr>
        <w:t>анализ работы по исполь</w:t>
      </w:r>
      <w:r>
        <w:rPr>
          <w:color w:val="000000"/>
          <w:sz w:val="28"/>
          <w:szCs w:val="28"/>
        </w:rPr>
        <w:t xml:space="preserve">зованию форм, методов и приемов в воспитательном процессе </w:t>
      </w:r>
      <w:r w:rsidRPr="00F273B0">
        <w:rPr>
          <w:color w:val="000000"/>
          <w:sz w:val="28"/>
          <w:szCs w:val="28"/>
        </w:rPr>
        <w:t>основанных на компетентностном подходе</w:t>
      </w:r>
      <w:r>
        <w:rPr>
          <w:color w:val="000000"/>
          <w:sz w:val="28"/>
          <w:szCs w:val="28"/>
        </w:rPr>
        <w:t xml:space="preserve"> за 2019/2020 учебный год; диагностика </w:t>
      </w:r>
      <w:r w:rsidRPr="00F273B0">
        <w:rPr>
          <w:color w:val="000000"/>
          <w:sz w:val="28"/>
          <w:szCs w:val="28"/>
        </w:rPr>
        <w:t xml:space="preserve">профессионально-педагогической компетентности педагогов в </w:t>
      </w:r>
      <w:r>
        <w:rPr>
          <w:color w:val="000000"/>
          <w:sz w:val="28"/>
          <w:szCs w:val="28"/>
        </w:rPr>
        <w:t>учреждении;</w:t>
      </w:r>
    </w:p>
    <w:p w:rsidR="002812F9" w:rsidRDefault="002812F9" w:rsidP="00DA06EF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73B0">
        <w:rPr>
          <w:sz w:val="28"/>
          <w:szCs w:val="28"/>
        </w:rPr>
        <w:t xml:space="preserve">2. Блок 2 – </w:t>
      </w:r>
      <w:r>
        <w:rPr>
          <w:sz w:val="28"/>
          <w:szCs w:val="28"/>
        </w:rPr>
        <w:t>организация деятельности по реализации модели повышения педагогических компетенций кураторов и мастеров производственного обучения по использованию в воспитательном процессе активных форм и методов работы, современных воспитательных и информационных технологий;</w:t>
      </w:r>
    </w:p>
    <w:p w:rsidR="002812F9" w:rsidRDefault="002812F9" w:rsidP="00DA06EF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73B0">
        <w:rPr>
          <w:sz w:val="28"/>
          <w:szCs w:val="28"/>
        </w:rPr>
        <w:t>3. Блок 3 –</w:t>
      </w:r>
      <w:r>
        <w:rPr>
          <w:sz w:val="28"/>
          <w:szCs w:val="28"/>
        </w:rPr>
        <w:t>реализации мини-проектов основанных на компетентностном подходе и посредством использования современных информационных технологий и активных форм и методов работы с обучающимися;</w:t>
      </w:r>
    </w:p>
    <w:p w:rsidR="002812F9" w:rsidRDefault="002812F9" w:rsidP="00DA06EF">
      <w:pPr>
        <w:pStyle w:val="BodyText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F273B0">
        <w:rPr>
          <w:sz w:val="28"/>
          <w:szCs w:val="28"/>
        </w:rPr>
        <w:t>4</w:t>
      </w:r>
      <w:r w:rsidRPr="00F273B0">
        <w:rPr>
          <w:color w:val="000000"/>
          <w:sz w:val="28"/>
          <w:szCs w:val="28"/>
        </w:rPr>
        <w:t xml:space="preserve">. Блок </w:t>
      </w:r>
      <w:r>
        <w:rPr>
          <w:color w:val="000000"/>
          <w:sz w:val="28"/>
          <w:szCs w:val="28"/>
        </w:rPr>
        <w:t>4</w:t>
      </w:r>
      <w:r w:rsidRPr="00F273B0">
        <w:rPr>
          <w:color w:val="000000"/>
          <w:sz w:val="28"/>
          <w:szCs w:val="28"/>
        </w:rPr>
        <w:t xml:space="preserve"> – оценка эффективности использования пакета форм, методов и</w:t>
      </w:r>
      <w:r>
        <w:rPr>
          <w:color w:val="000000"/>
          <w:sz w:val="28"/>
          <w:szCs w:val="28"/>
        </w:rPr>
        <w:t> </w:t>
      </w:r>
      <w:r w:rsidRPr="00F273B0">
        <w:rPr>
          <w:color w:val="000000"/>
          <w:sz w:val="28"/>
          <w:szCs w:val="28"/>
        </w:rPr>
        <w:t>приемов, основанных на компетентностном подходе, для работы с учащимися в</w:t>
      </w:r>
      <w:r>
        <w:rPr>
          <w:color w:val="000000"/>
          <w:sz w:val="28"/>
          <w:szCs w:val="28"/>
        </w:rPr>
        <w:t> </w:t>
      </w:r>
      <w:r w:rsidRPr="00F273B0">
        <w:rPr>
          <w:color w:val="000000"/>
          <w:sz w:val="28"/>
          <w:szCs w:val="28"/>
        </w:rPr>
        <w:t>условиях учреждения профессионального образования, а также повышения профессионально-педагогической компетентности педагогов.</w:t>
      </w:r>
    </w:p>
    <w:p w:rsidR="002812F9" w:rsidRPr="00F273B0" w:rsidRDefault="002812F9" w:rsidP="00DA06EF">
      <w:pPr>
        <w:pStyle w:val="BodyText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2812F9" w:rsidRDefault="002812F9" w:rsidP="00B56C6E">
      <w:pPr>
        <w:pStyle w:val="newncpi"/>
        <w:ind w:firstLine="0"/>
        <w:jc w:val="center"/>
        <w:rPr>
          <w:b/>
          <w:sz w:val="28"/>
          <w:szCs w:val="28"/>
        </w:rPr>
      </w:pPr>
      <w:r w:rsidRPr="00F273B0">
        <w:rPr>
          <w:b/>
          <w:sz w:val="28"/>
          <w:szCs w:val="28"/>
        </w:rPr>
        <w:t>Описание критериев и показателей, по которым определяется эффективность экспериментальной деятельности</w:t>
      </w:r>
    </w:p>
    <w:p w:rsidR="002812F9" w:rsidRPr="00F273B0" w:rsidRDefault="002812F9" w:rsidP="00B56C6E">
      <w:pPr>
        <w:pStyle w:val="newncpi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3602"/>
        <w:gridCol w:w="6252"/>
      </w:tblGrid>
      <w:tr w:rsidR="002812F9" w:rsidRPr="00F273B0" w:rsidTr="00F273B0">
        <w:trPr>
          <w:jc w:val="center"/>
        </w:trPr>
        <w:tc>
          <w:tcPr>
            <w:tcW w:w="3813" w:type="dxa"/>
            <w:tcBorders>
              <w:top w:val="single" w:sz="12" w:space="0" w:color="000000"/>
            </w:tcBorders>
          </w:tcPr>
          <w:p w:rsidR="002812F9" w:rsidRPr="00F273B0" w:rsidRDefault="002812F9" w:rsidP="006A2EF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6927" w:type="dxa"/>
            <w:tcBorders>
              <w:top w:val="single" w:sz="12" w:space="0" w:color="000000"/>
            </w:tcBorders>
          </w:tcPr>
          <w:p w:rsidR="002812F9" w:rsidRPr="00F273B0" w:rsidRDefault="002812F9" w:rsidP="006A2EF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2812F9" w:rsidRPr="00F273B0" w:rsidTr="00F273B0">
        <w:trPr>
          <w:jc w:val="center"/>
        </w:trPr>
        <w:tc>
          <w:tcPr>
            <w:tcW w:w="3813" w:type="dxa"/>
          </w:tcPr>
          <w:p w:rsidR="002812F9" w:rsidRPr="00F273B0" w:rsidRDefault="002812F9" w:rsidP="00DA06E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Обеспечение организационно-педагогических условий, способствующих использованию форм, методов и приемов воспитания, основанных на компетентностном подходе</w:t>
            </w:r>
          </w:p>
        </w:tc>
        <w:tc>
          <w:tcPr>
            <w:tcW w:w="6927" w:type="dxa"/>
          </w:tcPr>
          <w:p w:rsidR="002812F9" w:rsidRPr="00F273B0" w:rsidRDefault="002812F9" w:rsidP="00471AE6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методических рекомендаций по использованию </w:t>
            </w:r>
            <w:r w:rsidRPr="00F273B0">
              <w:rPr>
                <w:sz w:val="28"/>
                <w:szCs w:val="28"/>
              </w:rPr>
              <w:t>современны</w:t>
            </w:r>
            <w:r>
              <w:rPr>
                <w:sz w:val="28"/>
                <w:szCs w:val="28"/>
              </w:rPr>
              <w:t>х</w:t>
            </w:r>
            <w:r w:rsidRPr="00F273B0">
              <w:rPr>
                <w:sz w:val="28"/>
                <w:szCs w:val="28"/>
              </w:rPr>
              <w:t xml:space="preserve"> метод</w:t>
            </w:r>
            <w:r>
              <w:rPr>
                <w:sz w:val="28"/>
                <w:szCs w:val="28"/>
              </w:rPr>
              <w:t>ов</w:t>
            </w:r>
            <w:r w:rsidRPr="00F273B0">
              <w:rPr>
                <w:sz w:val="28"/>
                <w:szCs w:val="28"/>
              </w:rPr>
              <w:t>, форм и прием</w:t>
            </w:r>
            <w:r>
              <w:rPr>
                <w:sz w:val="28"/>
                <w:szCs w:val="28"/>
              </w:rPr>
              <w:t>ов</w:t>
            </w:r>
            <w:r w:rsidRPr="00F273B0">
              <w:rPr>
                <w:sz w:val="28"/>
                <w:szCs w:val="28"/>
              </w:rPr>
              <w:t xml:space="preserve"> воспитания.</w:t>
            </w:r>
          </w:p>
          <w:p w:rsidR="002812F9" w:rsidRDefault="002812F9" w:rsidP="00471AE6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методического формирования кураторов и воспитателей по повышению профессиональных компетенций педагогов посредством изучения и внедрения в воспитательный процесс информационно-коммуникационных технологий и активных форм воспитания.</w:t>
            </w:r>
          </w:p>
          <w:p w:rsidR="002812F9" w:rsidRPr="00F273B0" w:rsidRDefault="002812F9" w:rsidP="00B3332B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273B0">
              <w:rPr>
                <w:sz w:val="28"/>
                <w:szCs w:val="28"/>
              </w:rPr>
              <w:t>истематический анализ методического инструментария кураторов, других участников воспитательного процесса в системе самоконтроля учреждения образования.</w:t>
            </w:r>
          </w:p>
          <w:p w:rsidR="002812F9" w:rsidRPr="00F273B0" w:rsidRDefault="002812F9" w:rsidP="00B3332B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Анализ удовлетворенности учащихся формой организации и содержанием воспитательной работы в учреждении образования.</w:t>
            </w:r>
          </w:p>
          <w:p w:rsidR="002812F9" w:rsidRPr="00F273B0" w:rsidRDefault="002812F9" w:rsidP="00B3332B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Использование современных форм организации информационного пространства воспитательной работы, регулярная его актуализация.</w:t>
            </w:r>
          </w:p>
          <w:p w:rsidR="002812F9" w:rsidRPr="00F273B0" w:rsidRDefault="002812F9" w:rsidP="00B3332B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Ведение и регулярная актуализация банка данных (методической копилки) методических разработок по различным направлениям воспитания.</w:t>
            </w:r>
          </w:p>
          <w:p w:rsidR="002812F9" w:rsidRPr="00F273B0" w:rsidRDefault="002812F9" w:rsidP="00B3332B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Обобщение и презентация опыта работы кураторов и других учас</w:t>
            </w:r>
            <w:r>
              <w:rPr>
                <w:sz w:val="28"/>
                <w:szCs w:val="28"/>
              </w:rPr>
              <w:t>тников воспитательного процесса</w:t>
            </w:r>
          </w:p>
        </w:tc>
      </w:tr>
      <w:tr w:rsidR="002812F9" w:rsidRPr="00F273B0" w:rsidTr="00F273B0">
        <w:trPr>
          <w:jc w:val="center"/>
        </w:trPr>
        <w:tc>
          <w:tcPr>
            <w:tcW w:w="3813" w:type="dxa"/>
          </w:tcPr>
          <w:p w:rsidR="002812F9" w:rsidRPr="00F273B0" w:rsidRDefault="002812F9" w:rsidP="00B20DD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 xml:space="preserve">формированность у педагогов компетенций для использования </w:t>
            </w:r>
            <w:r w:rsidRPr="00F273B0">
              <w:rPr>
                <w:rFonts w:ascii="Times New Roman" w:hAnsi="Times New Roman"/>
                <w:color w:val="000000"/>
                <w:sz w:val="28"/>
                <w:szCs w:val="28"/>
              </w:rPr>
              <w:t>форм, методов и приемов, основанных на компетентностном подходе</w:t>
            </w:r>
          </w:p>
        </w:tc>
        <w:tc>
          <w:tcPr>
            <w:tcW w:w="6927" w:type="dxa"/>
          </w:tcPr>
          <w:p w:rsidR="002812F9" w:rsidRPr="00F273B0" w:rsidRDefault="002812F9" w:rsidP="00B3332B">
            <w:pPr>
              <w:pStyle w:val="ListParagraph"/>
              <w:numPr>
                <w:ilvl w:val="0"/>
                <w:numId w:val="1"/>
              </w:numPr>
              <w:tabs>
                <w:tab w:val="left" w:pos="292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Владение теоретическими основами реализации компетентностного подхода в системе профессионального образования.</w:t>
            </w:r>
          </w:p>
          <w:p w:rsidR="002812F9" w:rsidRPr="00F273B0" w:rsidRDefault="002812F9" w:rsidP="00B3332B">
            <w:pPr>
              <w:pStyle w:val="ListParagraph"/>
              <w:numPr>
                <w:ilvl w:val="0"/>
                <w:numId w:val="1"/>
              </w:numPr>
              <w:tabs>
                <w:tab w:val="left" w:pos="292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Психологическая и функциональная готовность для использования интерактивных форм, методов и приемов воспитания.</w:t>
            </w:r>
          </w:p>
          <w:p w:rsidR="002812F9" w:rsidRPr="00F273B0" w:rsidRDefault="002812F9" w:rsidP="00B3332B">
            <w:pPr>
              <w:pStyle w:val="ListParagraph"/>
              <w:numPr>
                <w:ilvl w:val="0"/>
                <w:numId w:val="1"/>
              </w:numPr>
              <w:tabs>
                <w:tab w:val="left" w:pos="292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Использование современных форм организации информационного пространства воспитательной работы в учебной группе, регулярная его актуализация.</w:t>
            </w:r>
          </w:p>
          <w:p w:rsidR="002812F9" w:rsidRPr="00F273B0" w:rsidRDefault="002812F9" w:rsidP="00B3332B">
            <w:pPr>
              <w:pStyle w:val="ListParagraph"/>
              <w:numPr>
                <w:ilvl w:val="0"/>
                <w:numId w:val="1"/>
              </w:numPr>
              <w:tabs>
                <w:tab w:val="left" w:pos="292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Организация разнообразных форм обратной связи с учащимися и их законными представителями, учет полученной информации в работе.</w:t>
            </w:r>
          </w:p>
          <w:p w:rsidR="002812F9" w:rsidRPr="00F273B0" w:rsidRDefault="002812F9" w:rsidP="00B3332B">
            <w:pPr>
              <w:pStyle w:val="ListParagraph"/>
              <w:numPr>
                <w:ilvl w:val="0"/>
                <w:numId w:val="1"/>
              </w:numPr>
              <w:tabs>
                <w:tab w:val="left" w:pos="292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Использование потенциала ученического самоуправления при организации воспитательной работы.</w:t>
            </w:r>
          </w:p>
          <w:p w:rsidR="002812F9" w:rsidRPr="00F273B0" w:rsidRDefault="002812F9" w:rsidP="00B3332B">
            <w:pPr>
              <w:pStyle w:val="ListParagraph"/>
              <w:numPr>
                <w:ilvl w:val="0"/>
                <w:numId w:val="1"/>
              </w:numPr>
              <w:tabs>
                <w:tab w:val="left" w:pos="292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Наполнение и ак</w:t>
            </w:r>
            <w:r>
              <w:rPr>
                <w:sz w:val="28"/>
                <w:szCs w:val="28"/>
              </w:rPr>
              <w:t>туализация методической копилки</w:t>
            </w:r>
          </w:p>
        </w:tc>
      </w:tr>
      <w:tr w:rsidR="002812F9" w:rsidRPr="00F273B0" w:rsidTr="00F273B0">
        <w:trPr>
          <w:jc w:val="center"/>
        </w:trPr>
        <w:tc>
          <w:tcPr>
            <w:tcW w:w="3813" w:type="dxa"/>
            <w:tcBorders>
              <w:bottom w:val="single" w:sz="12" w:space="0" w:color="000000"/>
            </w:tcBorders>
          </w:tcPr>
          <w:p w:rsidR="002812F9" w:rsidRPr="00F273B0" w:rsidRDefault="002812F9" w:rsidP="00B3332B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Повышение профессионально-педагогической компетентности педагогов</w:t>
            </w:r>
          </w:p>
        </w:tc>
        <w:tc>
          <w:tcPr>
            <w:tcW w:w="6927" w:type="dxa"/>
            <w:tcBorders>
              <w:bottom w:val="single" w:sz="12" w:space="0" w:color="000000"/>
            </w:tcBorders>
          </w:tcPr>
          <w:p w:rsidR="002812F9" w:rsidRPr="00F273B0" w:rsidRDefault="002812F9" w:rsidP="00B3332B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 xml:space="preserve">Эффективная работа методического объединения кураторов. </w:t>
            </w:r>
          </w:p>
          <w:p w:rsidR="002812F9" w:rsidRPr="00F273B0" w:rsidRDefault="002812F9" w:rsidP="00B3332B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Сформированность предметного, проектировочного, практического (содержательно-деятельностного), диагностического компонентов профессионально-педагогической компетентности.</w:t>
            </w:r>
          </w:p>
          <w:p w:rsidR="002812F9" w:rsidRPr="00F273B0" w:rsidRDefault="002812F9" w:rsidP="00B3332B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Включенность в решение вопросов организации воспитательной работы в учреждении образования (реализация проектов, проведение акций и др.).</w:t>
            </w:r>
          </w:p>
          <w:p w:rsidR="002812F9" w:rsidRPr="00F273B0" w:rsidRDefault="002812F9" w:rsidP="00B3332B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Повышение качества воспитания в учебной группе (индивидуальная работа, сопровождение деятельности ученического самоуправления и др.).</w:t>
            </w:r>
          </w:p>
          <w:p w:rsidR="002812F9" w:rsidRPr="00F273B0" w:rsidRDefault="002812F9" w:rsidP="00B3332B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Повышение мотивации в повышении квалификации.</w:t>
            </w:r>
          </w:p>
          <w:p w:rsidR="002812F9" w:rsidRPr="00F273B0" w:rsidRDefault="002812F9" w:rsidP="00B3332B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Повышение эффективности взаимод</w:t>
            </w:r>
            <w:r>
              <w:rPr>
                <w:sz w:val="28"/>
                <w:szCs w:val="28"/>
              </w:rPr>
              <w:t>ействия с педагогами и социумом</w:t>
            </w:r>
          </w:p>
        </w:tc>
      </w:tr>
    </w:tbl>
    <w:p w:rsidR="002812F9" w:rsidRDefault="002812F9" w:rsidP="00B56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12F9" w:rsidRDefault="002812F9" w:rsidP="00B56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12F9" w:rsidRDefault="002812F9" w:rsidP="00B56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12F9" w:rsidRPr="00F273B0" w:rsidRDefault="002812F9" w:rsidP="00B56C6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>Участники экспериментальной деятельности</w:t>
      </w:r>
    </w:p>
    <w:p w:rsidR="002812F9" w:rsidRDefault="002812F9" w:rsidP="00DA06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A0DAF">
        <w:rPr>
          <w:rFonts w:ascii="Times New Roman" w:hAnsi="Times New Roman"/>
          <w:b/>
          <w:sz w:val="28"/>
          <w:szCs w:val="28"/>
        </w:rPr>
        <w:t>в 2020/2021 учебном году</w:t>
      </w:r>
    </w:p>
    <w:p w:rsidR="002812F9" w:rsidRPr="00F273B0" w:rsidRDefault="002812F9" w:rsidP="00DA06E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9"/>
        <w:gridCol w:w="1857"/>
        <w:gridCol w:w="2985"/>
      </w:tblGrid>
      <w:tr w:rsidR="002812F9" w:rsidRPr="00F273B0" w:rsidTr="00D62851">
        <w:trPr>
          <w:jc w:val="center"/>
        </w:trPr>
        <w:tc>
          <w:tcPr>
            <w:tcW w:w="5159" w:type="dxa"/>
          </w:tcPr>
          <w:p w:rsidR="002812F9" w:rsidRPr="00F273B0" w:rsidRDefault="002812F9" w:rsidP="00915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3B0">
              <w:rPr>
                <w:rFonts w:ascii="Times New Roman" w:hAnsi="Times New Roman"/>
                <w:b/>
                <w:sz w:val="28"/>
                <w:szCs w:val="28"/>
              </w:rPr>
              <w:t>Специальность,</w:t>
            </w:r>
          </w:p>
          <w:p w:rsidR="002812F9" w:rsidRPr="00F273B0" w:rsidRDefault="002812F9" w:rsidP="00915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3B0">
              <w:rPr>
                <w:rFonts w:ascii="Times New Roman" w:hAnsi="Times New Roman"/>
                <w:b/>
                <w:sz w:val="28"/>
                <w:szCs w:val="28"/>
              </w:rPr>
              <w:t>направление специальности, специализация</w:t>
            </w:r>
          </w:p>
        </w:tc>
        <w:tc>
          <w:tcPr>
            <w:tcW w:w="1857" w:type="dxa"/>
          </w:tcPr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3B0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3B0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985" w:type="dxa"/>
          </w:tcPr>
          <w:p w:rsidR="002812F9" w:rsidRPr="00F273B0" w:rsidRDefault="002812F9" w:rsidP="00915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3B0">
              <w:rPr>
                <w:rFonts w:ascii="Times New Roman" w:hAnsi="Times New Roman"/>
                <w:b/>
                <w:sz w:val="28"/>
                <w:szCs w:val="28"/>
              </w:rPr>
              <w:t>Кол-во учащихся</w:t>
            </w:r>
          </w:p>
        </w:tc>
      </w:tr>
      <w:tr w:rsidR="002812F9" w:rsidRPr="00F273B0" w:rsidTr="00D62851">
        <w:trPr>
          <w:jc w:val="center"/>
        </w:trPr>
        <w:tc>
          <w:tcPr>
            <w:tcW w:w="5159" w:type="dxa"/>
          </w:tcPr>
          <w:p w:rsidR="002812F9" w:rsidRPr="00F273B0" w:rsidRDefault="002812F9" w:rsidP="001021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- специальность «Производство строительных и монтажных работ», квалификации «Плотник-бетонщик», «Монтажник строительных конструкций»; </w:t>
            </w: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- специальности «Санитарно-техническое оборудование зданий и сооружений», «Технология сварочных работ» квалификации «Монтажник санитарно-технических систем и оборудования», «Монтажник систем вентиляции и пневмотранспорта», «Электрогазосварщик»;</w:t>
            </w: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- специальность «Дошкольное образование», специализация «Логопедия».</w:t>
            </w:r>
          </w:p>
          <w:p w:rsidR="002812F9" w:rsidRPr="00F273B0" w:rsidRDefault="002812F9" w:rsidP="0010215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- специальность «Дошкольное образование», специализация «Логопедия»; </w:t>
            </w:r>
          </w:p>
          <w:p w:rsidR="002812F9" w:rsidRPr="00F273B0" w:rsidRDefault="002812F9" w:rsidP="0010215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- специальность «Отделочные строительные работы», квалификации «Штукатур; облицовщик-плиточник»;</w:t>
            </w:r>
          </w:p>
          <w:p w:rsidR="002812F9" w:rsidRPr="00F273B0" w:rsidRDefault="002812F9" w:rsidP="0010215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- специальности «Технология сварочных работ», «Монтаж технологического оборудования, трубопроводов и металлоконструкций», квалификации «Электрогазосварщик», «Технология оборудования и связанных с ним конструкций», «Монтажник»;</w:t>
            </w: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- специальность «Дошкольное образование», специализация «</w:t>
            </w:r>
            <w:r>
              <w:rPr>
                <w:rFonts w:ascii="Times New Roman" w:hAnsi="Times New Roman"/>
                <w:sz w:val="28"/>
                <w:szCs w:val="28"/>
              </w:rPr>
              <w:t>Логопедия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57" w:type="dxa"/>
          </w:tcPr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318</w:t>
            </w: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3б</w:t>
            </w: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ДО-173б</w:t>
            </w: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М-18п</w:t>
            </w: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3A0DAF" w:rsidRDefault="002812F9" w:rsidP="00D62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A0DAF">
              <w:rPr>
                <w:rFonts w:ascii="Times New Roman" w:hAnsi="Times New Roman"/>
                <w:sz w:val="28"/>
                <w:szCs w:val="28"/>
              </w:rPr>
              <w:t>ДО-203б</w:t>
            </w:r>
          </w:p>
        </w:tc>
        <w:tc>
          <w:tcPr>
            <w:tcW w:w="2985" w:type="dxa"/>
          </w:tcPr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2812F9" w:rsidRPr="00F273B0" w:rsidRDefault="002812F9" w:rsidP="00B56C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812F9" w:rsidRPr="00F273B0" w:rsidRDefault="002812F9" w:rsidP="00B56C6E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>Кадровое обеспечение проекта:</w:t>
      </w:r>
    </w:p>
    <w:p w:rsidR="002812F9" w:rsidRPr="00F273B0" w:rsidRDefault="002812F9" w:rsidP="00D62851">
      <w:pPr>
        <w:widowControl w:val="0"/>
        <w:spacing w:after="0" w:line="240" w:lineRule="auto"/>
        <w:ind w:firstLine="750"/>
        <w:jc w:val="both"/>
        <w:rPr>
          <w:rFonts w:ascii="Times New Roman" w:hAnsi="Times New Roman"/>
          <w:b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Для реализации экспериментальной деятельности была создана творческая группа из числа педагогических работников учреждения образования «Солигорский государственный колледж» в следующем составе:</w:t>
      </w:r>
    </w:p>
    <w:tbl>
      <w:tblPr>
        <w:tblpPr w:leftFromText="180" w:rightFromText="180" w:vertAnchor="text" w:tblpXSpec="center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3231"/>
        <w:gridCol w:w="5893"/>
      </w:tblGrid>
      <w:tr w:rsidR="002812F9" w:rsidRPr="00F273B0" w:rsidTr="00F273B0">
        <w:trPr>
          <w:tblHeader/>
        </w:trPr>
        <w:tc>
          <w:tcPr>
            <w:tcW w:w="704" w:type="dxa"/>
            <w:vAlign w:val="center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31" w:type="dxa"/>
            <w:vAlign w:val="center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893" w:type="dxa"/>
            <w:vAlign w:val="center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2812F9" w:rsidRPr="00F273B0" w:rsidTr="00F273B0">
        <w:trPr>
          <w:tblHeader/>
        </w:trPr>
        <w:tc>
          <w:tcPr>
            <w:tcW w:w="704" w:type="dxa"/>
          </w:tcPr>
          <w:p w:rsidR="002812F9" w:rsidRPr="00F273B0" w:rsidRDefault="002812F9" w:rsidP="006A2E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231" w:type="dxa"/>
            <w:vAlign w:val="center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Хамицевич Елена Николаевна</w:t>
            </w:r>
          </w:p>
        </w:tc>
        <w:tc>
          <w:tcPr>
            <w:tcW w:w="5893" w:type="dxa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2812F9" w:rsidRPr="00F273B0" w:rsidTr="00F273B0">
        <w:trPr>
          <w:tblHeader/>
        </w:trPr>
        <w:tc>
          <w:tcPr>
            <w:tcW w:w="704" w:type="dxa"/>
          </w:tcPr>
          <w:p w:rsidR="002812F9" w:rsidRPr="00F273B0" w:rsidRDefault="002812F9" w:rsidP="006A2E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31" w:type="dxa"/>
            <w:vAlign w:val="center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Проходская Татьяна Николаевна </w:t>
            </w:r>
          </w:p>
        </w:tc>
        <w:tc>
          <w:tcPr>
            <w:tcW w:w="5893" w:type="dxa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2812F9" w:rsidRPr="00F273B0" w:rsidTr="00F273B0">
        <w:trPr>
          <w:tblHeader/>
        </w:trPr>
        <w:tc>
          <w:tcPr>
            <w:tcW w:w="704" w:type="dxa"/>
          </w:tcPr>
          <w:p w:rsidR="002812F9" w:rsidRPr="00F273B0" w:rsidRDefault="002812F9" w:rsidP="006A2E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231" w:type="dxa"/>
            <w:vAlign w:val="center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Борисевич Ольга Валерьевна </w:t>
            </w:r>
          </w:p>
        </w:tc>
        <w:tc>
          <w:tcPr>
            <w:tcW w:w="5893" w:type="dxa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2812F9" w:rsidRPr="00F273B0" w:rsidTr="00F273B0">
        <w:trPr>
          <w:tblHeader/>
        </w:trPr>
        <w:tc>
          <w:tcPr>
            <w:tcW w:w="704" w:type="dxa"/>
          </w:tcPr>
          <w:p w:rsidR="002812F9" w:rsidRPr="00F273B0" w:rsidRDefault="002812F9" w:rsidP="006A2E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3231" w:type="dxa"/>
            <w:vAlign w:val="center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Гуринович Оксана Альбиновна</w:t>
            </w:r>
          </w:p>
        </w:tc>
        <w:tc>
          <w:tcPr>
            <w:tcW w:w="5893" w:type="dxa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2812F9" w:rsidRPr="00F273B0" w:rsidTr="00F273B0">
        <w:trPr>
          <w:tblHeader/>
        </w:trPr>
        <w:tc>
          <w:tcPr>
            <w:tcW w:w="704" w:type="dxa"/>
          </w:tcPr>
          <w:p w:rsidR="002812F9" w:rsidRPr="00F273B0" w:rsidRDefault="002812F9" w:rsidP="006A2E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3231" w:type="dxa"/>
            <w:vAlign w:val="center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Комар Татьяна Николаевна</w:t>
            </w:r>
          </w:p>
        </w:tc>
        <w:tc>
          <w:tcPr>
            <w:tcW w:w="5893" w:type="dxa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заведующий библиотекой </w:t>
            </w:r>
          </w:p>
        </w:tc>
      </w:tr>
      <w:tr w:rsidR="002812F9" w:rsidRPr="00F273B0" w:rsidTr="00F273B0">
        <w:trPr>
          <w:tblHeader/>
        </w:trPr>
        <w:tc>
          <w:tcPr>
            <w:tcW w:w="704" w:type="dxa"/>
          </w:tcPr>
          <w:p w:rsidR="002812F9" w:rsidRPr="00F273B0" w:rsidRDefault="002812F9" w:rsidP="006A2E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3231" w:type="dxa"/>
            <w:vAlign w:val="center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Дубовская Мария Владимировна</w:t>
            </w:r>
          </w:p>
        </w:tc>
        <w:tc>
          <w:tcPr>
            <w:tcW w:w="5893" w:type="dxa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2812F9" w:rsidRPr="00F273B0" w:rsidTr="00F273B0">
        <w:trPr>
          <w:tblHeader/>
        </w:trPr>
        <w:tc>
          <w:tcPr>
            <w:tcW w:w="704" w:type="dxa"/>
          </w:tcPr>
          <w:p w:rsidR="002812F9" w:rsidRPr="00F273B0" w:rsidRDefault="002812F9" w:rsidP="006A2E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3231" w:type="dxa"/>
            <w:vAlign w:val="center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Тригубович Ольга Александровна</w:t>
            </w:r>
          </w:p>
        </w:tc>
        <w:tc>
          <w:tcPr>
            <w:tcW w:w="5893" w:type="dxa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2812F9" w:rsidRPr="00F273B0" w:rsidTr="00F273B0">
        <w:trPr>
          <w:tblHeader/>
        </w:trPr>
        <w:tc>
          <w:tcPr>
            <w:tcW w:w="704" w:type="dxa"/>
          </w:tcPr>
          <w:p w:rsidR="002812F9" w:rsidRPr="00F273B0" w:rsidRDefault="002812F9" w:rsidP="006A2E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31" w:type="dxa"/>
            <w:vAlign w:val="center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Шарко Елена Ивановна</w:t>
            </w:r>
          </w:p>
        </w:tc>
        <w:tc>
          <w:tcPr>
            <w:tcW w:w="5893" w:type="dxa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2812F9" w:rsidRPr="00F273B0" w:rsidTr="00F273B0">
        <w:trPr>
          <w:tblHeader/>
        </w:trPr>
        <w:tc>
          <w:tcPr>
            <w:tcW w:w="704" w:type="dxa"/>
          </w:tcPr>
          <w:p w:rsidR="002812F9" w:rsidRPr="00F273B0" w:rsidRDefault="002812F9" w:rsidP="006A2E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31" w:type="dxa"/>
            <w:vAlign w:val="center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Балаева Ирина Владимировна</w:t>
            </w:r>
          </w:p>
        </w:tc>
        <w:tc>
          <w:tcPr>
            <w:tcW w:w="5893" w:type="dxa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2812F9" w:rsidRPr="00F273B0" w:rsidTr="00F273B0">
        <w:trPr>
          <w:tblHeader/>
        </w:trPr>
        <w:tc>
          <w:tcPr>
            <w:tcW w:w="704" w:type="dxa"/>
          </w:tcPr>
          <w:p w:rsidR="002812F9" w:rsidRPr="00F273B0" w:rsidRDefault="002812F9" w:rsidP="006A2E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31" w:type="dxa"/>
            <w:vAlign w:val="center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Смолич Елена Михайловна</w:t>
            </w:r>
          </w:p>
        </w:tc>
        <w:tc>
          <w:tcPr>
            <w:tcW w:w="5893" w:type="dxa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2812F9" w:rsidRPr="00F273B0" w:rsidTr="00F273B0">
        <w:trPr>
          <w:tblHeader/>
        </w:trPr>
        <w:tc>
          <w:tcPr>
            <w:tcW w:w="704" w:type="dxa"/>
          </w:tcPr>
          <w:p w:rsidR="002812F9" w:rsidRPr="00F273B0" w:rsidRDefault="002812F9" w:rsidP="006A2E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31" w:type="dxa"/>
            <w:vAlign w:val="center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Артименя Елена Владимировна</w:t>
            </w:r>
          </w:p>
        </w:tc>
        <w:tc>
          <w:tcPr>
            <w:tcW w:w="5893" w:type="dxa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2812F9" w:rsidRPr="00F273B0" w:rsidTr="00F273B0">
        <w:trPr>
          <w:tblHeader/>
        </w:trPr>
        <w:tc>
          <w:tcPr>
            <w:tcW w:w="704" w:type="dxa"/>
          </w:tcPr>
          <w:p w:rsidR="002812F9" w:rsidRPr="00F273B0" w:rsidRDefault="002812F9" w:rsidP="006A2E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231" w:type="dxa"/>
            <w:vAlign w:val="center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Говоренко Галина Викторовна</w:t>
            </w:r>
          </w:p>
        </w:tc>
        <w:tc>
          <w:tcPr>
            <w:tcW w:w="5893" w:type="dxa"/>
          </w:tcPr>
          <w:p w:rsidR="002812F9" w:rsidRPr="00F273B0" w:rsidRDefault="002812F9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</w:tbl>
    <w:p w:rsidR="002812F9" w:rsidRPr="00F273B0" w:rsidRDefault="002812F9" w:rsidP="00B56C6E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12F9" w:rsidRPr="00F273B0" w:rsidRDefault="002812F9" w:rsidP="00B56C6E">
      <w:pPr>
        <w:tabs>
          <w:tab w:val="left" w:pos="709"/>
        </w:tabs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812F9" w:rsidRPr="00F273B0" w:rsidRDefault="002812F9" w:rsidP="00B56C6E">
      <w:pPr>
        <w:tabs>
          <w:tab w:val="left" w:pos="709"/>
        </w:tabs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>Финансово-экономическое обоснование экспериментальной деятельности в 20</w:t>
      </w:r>
      <w:r>
        <w:rPr>
          <w:rFonts w:ascii="Times New Roman" w:hAnsi="Times New Roman"/>
          <w:b/>
          <w:sz w:val="28"/>
          <w:szCs w:val="28"/>
        </w:rPr>
        <w:t>20</w:t>
      </w:r>
      <w:r w:rsidRPr="00F273B0">
        <w:rPr>
          <w:rFonts w:ascii="Times New Roman" w:hAnsi="Times New Roman"/>
          <w:b/>
          <w:sz w:val="28"/>
          <w:szCs w:val="28"/>
        </w:rPr>
        <w:t>/202</w:t>
      </w:r>
      <w:r>
        <w:rPr>
          <w:rFonts w:ascii="Times New Roman" w:hAnsi="Times New Roman"/>
          <w:b/>
          <w:sz w:val="28"/>
          <w:szCs w:val="28"/>
        </w:rPr>
        <w:t>1</w:t>
      </w:r>
      <w:r w:rsidRPr="00F273B0">
        <w:rPr>
          <w:rFonts w:ascii="Times New Roman" w:hAnsi="Times New Roman"/>
          <w:b/>
          <w:sz w:val="28"/>
          <w:szCs w:val="28"/>
        </w:rPr>
        <w:t xml:space="preserve"> учебном году:</w:t>
      </w:r>
    </w:p>
    <w:p w:rsidR="002812F9" w:rsidRPr="00F273B0" w:rsidRDefault="002812F9" w:rsidP="00F42F84">
      <w:pPr>
        <w:widowControl w:val="0"/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1. Развитие материально-технической базы, обеспечивающей экспериментальную деятельность.</w:t>
      </w:r>
    </w:p>
    <w:p w:rsidR="002812F9" w:rsidRPr="00F273B0" w:rsidRDefault="002812F9" w:rsidP="00F42F84">
      <w:pPr>
        <w:widowControl w:val="0"/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2. Выделение средств на повышение профессиональной квалификации педагогических работников, участников проекта.</w:t>
      </w:r>
    </w:p>
    <w:p w:rsidR="002812F9" w:rsidRPr="00F273B0" w:rsidRDefault="002812F9" w:rsidP="00F42F84">
      <w:pPr>
        <w:widowControl w:val="0"/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3. Командировочные расходы.</w:t>
      </w:r>
    </w:p>
    <w:p w:rsidR="002812F9" w:rsidRPr="00F273B0" w:rsidRDefault="002812F9" w:rsidP="00B56C6E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2F9" w:rsidRPr="00F273B0" w:rsidRDefault="002812F9" w:rsidP="00B56C6E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812F9" w:rsidRPr="00F273B0" w:rsidSect="00926D77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2812F9" w:rsidRPr="00F273B0" w:rsidRDefault="002812F9" w:rsidP="005E56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>КАЛЕНДАРНЫЙ ПЛАН</w:t>
      </w:r>
    </w:p>
    <w:p w:rsidR="002812F9" w:rsidRDefault="002812F9" w:rsidP="005E56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>экспериментальной деятельности на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F273B0">
        <w:rPr>
          <w:rFonts w:ascii="Times New Roman" w:hAnsi="Times New Roman"/>
          <w:b/>
          <w:sz w:val="28"/>
          <w:szCs w:val="28"/>
        </w:rPr>
        <w:t>/202</w:t>
      </w:r>
      <w:r>
        <w:rPr>
          <w:rFonts w:ascii="Times New Roman" w:hAnsi="Times New Roman"/>
          <w:b/>
          <w:sz w:val="28"/>
          <w:szCs w:val="28"/>
        </w:rPr>
        <w:t>1</w:t>
      </w:r>
      <w:r w:rsidRPr="00F273B0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2812F9" w:rsidRPr="00F273B0" w:rsidRDefault="002812F9" w:rsidP="005E56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>по теме «Разработка и апробация форм и методов реализации компетентностного подхода в сфере воспитания в учреждениях профессионально-технического и среднего специального образования»</w:t>
      </w:r>
    </w:p>
    <w:tbl>
      <w:tblPr>
        <w:tblW w:w="15365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6520"/>
        <w:gridCol w:w="1914"/>
        <w:gridCol w:w="3954"/>
      </w:tblGrid>
      <w:tr w:rsidR="002812F9" w:rsidRPr="00F273B0" w:rsidTr="002D6077">
        <w:tc>
          <w:tcPr>
            <w:tcW w:w="2977" w:type="dxa"/>
          </w:tcPr>
          <w:p w:rsidR="002812F9" w:rsidRPr="00F273B0" w:rsidRDefault="002812F9" w:rsidP="00C007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  <w:p w:rsidR="002812F9" w:rsidRPr="00F273B0" w:rsidRDefault="002812F9" w:rsidP="00C0076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этапа</w:t>
            </w:r>
          </w:p>
        </w:tc>
        <w:tc>
          <w:tcPr>
            <w:tcW w:w="6520" w:type="dxa"/>
          </w:tcPr>
          <w:p w:rsidR="002812F9" w:rsidRPr="00F273B0" w:rsidRDefault="002812F9" w:rsidP="00C00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  <w:p w:rsidR="002812F9" w:rsidRPr="00F273B0" w:rsidRDefault="002812F9" w:rsidP="00C00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(мероприятия)</w:t>
            </w:r>
          </w:p>
        </w:tc>
        <w:tc>
          <w:tcPr>
            <w:tcW w:w="1914" w:type="dxa"/>
          </w:tcPr>
          <w:p w:rsidR="002812F9" w:rsidRPr="00F273B0" w:rsidRDefault="002812F9" w:rsidP="00C00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954" w:type="dxa"/>
          </w:tcPr>
          <w:p w:rsidR="002812F9" w:rsidRPr="00F273B0" w:rsidRDefault="002812F9" w:rsidP="00C00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Форма представления результатов</w:t>
            </w:r>
          </w:p>
        </w:tc>
      </w:tr>
      <w:tr w:rsidR="002812F9" w:rsidRPr="00F273B0" w:rsidTr="002D6077">
        <w:tc>
          <w:tcPr>
            <w:tcW w:w="2977" w:type="dxa"/>
            <w:vMerge w:val="restart"/>
          </w:tcPr>
          <w:p w:rsidR="002812F9" w:rsidRPr="00F273B0" w:rsidRDefault="002812F9" w:rsidP="00C0076A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F273B0">
              <w:rPr>
                <w:b/>
                <w:sz w:val="28"/>
                <w:szCs w:val="28"/>
              </w:rPr>
              <w:t>1.Подготовительный</w:t>
            </w:r>
          </w:p>
        </w:tc>
        <w:tc>
          <w:tcPr>
            <w:tcW w:w="12388" w:type="dxa"/>
            <w:gridSpan w:val="3"/>
          </w:tcPr>
          <w:p w:rsidR="002812F9" w:rsidRPr="00F273B0" w:rsidRDefault="002812F9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b/>
                <w:sz w:val="28"/>
                <w:szCs w:val="28"/>
              </w:rPr>
              <w:t>Подготовка и оформление документации проекта</w:t>
            </w:r>
          </w:p>
        </w:tc>
      </w:tr>
      <w:tr w:rsidR="002812F9" w:rsidRPr="00F273B0" w:rsidTr="002D6077">
        <w:tc>
          <w:tcPr>
            <w:tcW w:w="2977" w:type="dxa"/>
            <w:vMerge/>
          </w:tcPr>
          <w:p w:rsidR="002812F9" w:rsidRPr="00F273B0" w:rsidRDefault="002812F9" w:rsidP="00C0076A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812F9" w:rsidRPr="002C182E" w:rsidRDefault="002812F9" w:rsidP="002D6077">
            <w:pPr>
              <w:pStyle w:val="BodyText"/>
              <w:tabs>
                <w:tab w:val="left" w:pos="0"/>
                <w:tab w:val="left" w:pos="1416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 w:rsidRPr="002C182E">
              <w:rPr>
                <w:sz w:val="28"/>
                <w:szCs w:val="28"/>
              </w:rPr>
              <w:t>Утверждение состава творческой группы по реализации экспериментальной деятельности (далее – ЭД) на 2020/2021 учебный год</w:t>
            </w:r>
          </w:p>
          <w:p w:rsidR="002812F9" w:rsidRPr="00F273B0" w:rsidRDefault="002812F9" w:rsidP="002D60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812F9" w:rsidRPr="00F273B0" w:rsidRDefault="002812F9" w:rsidP="00D947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31.09.2020</w:t>
            </w:r>
          </w:p>
        </w:tc>
        <w:tc>
          <w:tcPr>
            <w:tcW w:w="3954" w:type="dxa"/>
          </w:tcPr>
          <w:p w:rsidR="002812F9" w:rsidRPr="00F273B0" w:rsidRDefault="002812F9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Приказ о</w:t>
            </w:r>
            <w:r>
              <w:rPr>
                <w:rFonts w:ascii="Times New Roman" w:hAnsi="Times New Roman"/>
                <w:sz w:val="28"/>
                <w:szCs w:val="28"/>
              </w:rPr>
              <w:t>б экспериментальной деятельности, составе участников и членов творческой группы</w:t>
            </w:r>
          </w:p>
        </w:tc>
      </w:tr>
      <w:tr w:rsidR="002812F9" w:rsidRPr="00F273B0" w:rsidTr="002D6077">
        <w:tc>
          <w:tcPr>
            <w:tcW w:w="2977" w:type="dxa"/>
            <w:vMerge/>
          </w:tcPr>
          <w:p w:rsidR="002812F9" w:rsidRPr="00F273B0" w:rsidRDefault="002812F9" w:rsidP="00C0076A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812F9" w:rsidRPr="00F273B0" w:rsidRDefault="002812F9" w:rsidP="00215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Составление календарного плана реализации экспериментальной деятельности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12F9" w:rsidRPr="00F273B0" w:rsidRDefault="002812F9" w:rsidP="00215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учебный год</w:t>
            </w:r>
            <w:r>
              <w:rPr>
                <w:rFonts w:ascii="Times New Roman" w:hAnsi="Times New Roman"/>
                <w:sz w:val="28"/>
                <w:szCs w:val="28"/>
              </w:rPr>
              <w:t>. Рассмотрение на педагогическом совете</w:t>
            </w:r>
          </w:p>
        </w:tc>
        <w:tc>
          <w:tcPr>
            <w:tcW w:w="1914" w:type="dxa"/>
          </w:tcPr>
          <w:p w:rsidR="002812F9" w:rsidRPr="00F273B0" w:rsidRDefault="002812F9" w:rsidP="00774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54" w:type="dxa"/>
          </w:tcPr>
          <w:p w:rsidR="002812F9" w:rsidRPr="00F273B0" w:rsidRDefault="002812F9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Календарный план реализации экспериментальной деятельности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12F9" w:rsidRPr="00F273B0" w:rsidRDefault="002812F9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2812F9" w:rsidRPr="00F273B0" w:rsidTr="002D6077">
        <w:tc>
          <w:tcPr>
            <w:tcW w:w="2977" w:type="dxa"/>
            <w:vMerge/>
          </w:tcPr>
          <w:p w:rsidR="002812F9" w:rsidRPr="00F273B0" w:rsidRDefault="002812F9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812F9" w:rsidRPr="002C182E" w:rsidRDefault="002812F9" w:rsidP="002D6077">
            <w:pPr>
              <w:pStyle w:val="BodyText"/>
              <w:tabs>
                <w:tab w:val="left" w:pos="0"/>
                <w:tab w:val="left" w:pos="1416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 w:rsidRPr="002C182E">
              <w:rPr>
                <w:sz w:val="28"/>
                <w:szCs w:val="28"/>
              </w:rPr>
              <w:t>Заседание творческой группы по обсуждению направлений и задач работы по реализации экспериментального проекта</w:t>
            </w:r>
          </w:p>
          <w:p w:rsidR="002812F9" w:rsidRPr="002C182E" w:rsidRDefault="002812F9" w:rsidP="002D6077">
            <w:pPr>
              <w:pStyle w:val="BodyText"/>
              <w:tabs>
                <w:tab w:val="left" w:pos="0"/>
                <w:tab w:val="left" w:pos="1416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812F9" w:rsidRPr="00F273B0" w:rsidRDefault="002812F9" w:rsidP="00D947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о 08.09.2020</w:t>
            </w:r>
          </w:p>
        </w:tc>
        <w:tc>
          <w:tcPr>
            <w:tcW w:w="3954" w:type="dxa"/>
          </w:tcPr>
          <w:p w:rsidR="002812F9" w:rsidRPr="00F273B0" w:rsidRDefault="002812F9" w:rsidP="00727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заседания творческой группы</w:t>
            </w:r>
          </w:p>
        </w:tc>
      </w:tr>
      <w:tr w:rsidR="002812F9" w:rsidRPr="00F273B0" w:rsidTr="002D6077">
        <w:tc>
          <w:tcPr>
            <w:tcW w:w="2977" w:type="dxa"/>
            <w:vMerge/>
          </w:tcPr>
          <w:p w:rsidR="002812F9" w:rsidRPr="00F273B0" w:rsidRDefault="002812F9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812F9" w:rsidRPr="002C182E" w:rsidRDefault="002812F9" w:rsidP="002D6077">
            <w:pPr>
              <w:pStyle w:val="BodyText"/>
              <w:tabs>
                <w:tab w:val="left" w:pos="0"/>
                <w:tab w:val="left" w:pos="1416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 w:rsidRPr="002C182E">
              <w:rPr>
                <w:sz w:val="28"/>
                <w:szCs w:val="28"/>
              </w:rPr>
              <w:t>Выбор инструментария для повышения профессионально-педагогических компетенций педагогов, для внедрения проектной деятельности</w:t>
            </w:r>
          </w:p>
          <w:p w:rsidR="002812F9" w:rsidRPr="002C182E" w:rsidRDefault="002812F9" w:rsidP="002D6077">
            <w:pPr>
              <w:pStyle w:val="BodyText"/>
              <w:tabs>
                <w:tab w:val="left" w:pos="0"/>
                <w:tab w:val="left" w:pos="1416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812F9" w:rsidRPr="00F273B0" w:rsidRDefault="002812F9" w:rsidP="00727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0.09.20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54" w:type="dxa"/>
          </w:tcPr>
          <w:p w:rsidR="002812F9" w:rsidRDefault="002812F9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План работы творческой группы</w:t>
            </w:r>
          </w:p>
          <w:p w:rsidR="002812F9" w:rsidRPr="00F273B0" w:rsidRDefault="002812F9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планы реализации мини-проектов</w:t>
            </w:r>
          </w:p>
        </w:tc>
      </w:tr>
      <w:tr w:rsidR="002812F9" w:rsidRPr="00F273B0" w:rsidTr="002D6077">
        <w:tc>
          <w:tcPr>
            <w:tcW w:w="2977" w:type="dxa"/>
            <w:vMerge/>
          </w:tcPr>
          <w:p w:rsidR="002812F9" w:rsidRPr="00F273B0" w:rsidRDefault="002812F9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812F9" w:rsidRPr="002C182E" w:rsidRDefault="002812F9" w:rsidP="002D6077">
            <w:pPr>
              <w:pStyle w:val="BodyText"/>
              <w:tabs>
                <w:tab w:val="left" w:pos="0"/>
                <w:tab w:val="left" w:pos="1416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 w:rsidRPr="002C182E">
              <w:rPr>
                <w:sz w:val="28"/>
                <w:szCs w:val="28"/>
              </w:rPr>
              <w:t>Планирование работы постоянно действующего семинара в рамках работы методического формирования кураторов и воспитателей</w:t>
            </w:r>
          </w:p>
        </w:tc>
        <w:tc>
          <w:tcPr>
            <w:tcW w:w="1914" w:type="dxa"/>
          </w:tcPr>
          <w:p w:rsidR="002812F9" w:rsidRDefault="002812F9" w:rsidP="00317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20.10.2020</w:t>
            </w:r>
          </w:p>
        </w:tc>
        <w:tc>
          <w:tcPr>
            <w:tcW w:w="3954" w:type="dxa"/>
          </w:tcPr>
          <w:p w:rsidR="002812F9" w:rsidRPr="00F273B0" w:rsidRDefault="002812F9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2F9" w:rsidRPr="00F273B0" w:rsidTr="002D6077">
        <w:tc>
          <w:tcPr>
            <w:tcW w:w="2977" w:type="dxa"/>
            <w:vMerge/>
          </w:tcPr>
          <w:p w:rsidR="002812F9" w:rsidRPr="00F273B0" w:rsidRDefault="002812F9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812F9" w:rsidRPr="002C182E" w:rsidRDefault="002812F9" w:rsidP="002D6077">
            <w:pPr>
              <w:pStyle w:val="BodyText"/>
              <w:tabs>
                <w:tab w:val="left" w:pos="0"/>
                <w:tab w:val="left" w:pos="1416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 w:rsidRPr="002C182E">
              <w:rPr>
                <w:sz w:val="28"/>
                <w:szCs w:val="28"/>
              </w:rPr>
              <w:t>Создание условий для коллективной творческой деятельности по ЭД</w:t>
            </w:r>
          </w:p>
          <w:p w:rsidR="002812F9" w:rsidRPr="00F273B0" w:rsidRDefault="002812F9" w:rsidP="002D60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812F9" w:rsidRPr="00F273B0" w:rsidRDefault="002812F9" w:rsidP="00727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54" w:type="dxa"/>
          </w:tcPr>
          <w:p w:rsidR="002812F9" w:rsidRPr="00F273B0" w:rsidRDefault="002812F9" w:rsidP="00727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Приказ о создании условий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распределении обязанностей среди членов 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 xml:space="preserve">творческой </w:t>
            </w:r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</w:tr>
      <w:tr w:rsidR="002812F9" w:rsidRPr="00F273B0" w:rsidTr="002D6077">
        <w:tc>
          <w:tcPr>
            <w:tcW w:w="2977" w:type="dxa"/>
            <w:vMerge w:val="restart"/>
          </w:tcPr>
          <w:p w:rsidR="002812F9" w:rsidRPr="00F273B0" w:rsidRDefault="002812F9" w:rsidP="00C007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3B0">
              <w:rPr>
                <w:rFonts w:ascii="Times New Roman" w:hAnsi="Times New Roman"/>
                <w:b/>
                <w:sz w:val="28"/>
                <w:szCs w:val="28"/>
              </w:rPr>
              <w:t>2.Практический</w:t>
            </w:r>
          </w:p>
        </w:tc>
        <w:tc>
          <w:tcPr>
            <w:tcW w:w="12388" w:type="dxa"/>
            <w:gridSpan w:val="3"/>
          </w:tcPr>
          <w:p w:rsidR="002812F9" w:rsidRPr="002C182E" w:rsidRDefault="002812F9" w:rsidP="00A049A8">
            <w:pPr>
              <w:pStyle w:val="BodyText"/>
              <w:tabs>
                <w:tab w:val="left" w:pos="0"/>
              </w:tabs>
              <w:spacing w:after="0"/>
              <w:ind w:right="57"/>
              <w:rPr>
                <w:sz w:val="28"/>
                <w:szCs w:val="28"/>
              </w:rPr>
            </w:pPr>
            <w:r w:rsidRPr="002C182E">
              <w:rPr>
                <w:b/>
                <w:sz w:val="28"/>
                <w:szCs w:val="28"/>
              </w:rPr>
              <w:t>Апробация и внедрение пакета форм, методов и приемов, основанных на компетентностном подходе, реализация модели повышения профессионально-педагогической компетентности педагогов в условиях учреждения профессионального образования</w:t>
            </w:r>
          </w:p>
        </w:tc>
      </w:tr>
      <w:tr w:rsidR="002812F9" w:rsidRPr="00F273B0" w:rsidTr="002D6077">
        <w:tc>
          <w:tcPr>
            <w:tcW w:w="2977" w:type="dxa"/>
            <w:vMerge/>
          </w:tcPr>
          <w:p w:rsidR="002812F9" w:rsidRPr="00F273B0" w:rsidRDefault="002812F9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812F9" w:rsidRPr="002D6077" w:rsidRDefault="002812F9" w:rsidP="002D6077">
            <w:pPr>
              <w:pStyle w:val="BodyText"/>
              <w:tabs>
                <w:tab w:val="left" w:pos="0"/>
              </w:tabs>
              <w:spacing w:after="0"/>
              <w:ind w:right="57"/>
              <w:jc w:val="both"/>
              <w:rPr>
                <w:b/>
                <w:sz w:val="28"/>
                <w:szCs w:val="28"/>
              </w:rPr>
            </w:pPr>
            <w:r w:rsidRPr="002D6077">
              <w:rPr>
                <w:sz w:val="28"/>
                <w:szCs w:val="28"/>
              </w:rPr>
              <w:t>Изучение нормативной правовой базы, инструктивных писем, методических рекомендаций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812F9" w:rsidRDefault="002812F9" w:rsidP="00317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5.10.20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2812F9" w:rsidRPr="00F273B0" w:rsidRDefault="002812F9" w:rsidP="00317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 течение года</w:t>
            </w:r>
          </w:p>
        </w:tc>
        <w:tc>
          <w:tcPr>
            <w:tcW w:w="3954" w:type="dxa"/>
          </w:tcPr>
          <w:p w:rsidR="002812F9" w:rsidRPr="00F273B0" w:rsidRDefault="002812F9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Отчет о проведении занятия по изучению нормативной правовой базы</w:t>
            </w:r>
          </w:p>
        </w:tc>
      </w:tr>
      <w:tr w:rsidR="002812F9" w:rsidRPr="00F273B0" w:rsidTr="002D6077">
        <w:tc>
          <w:tcPr>
            <w:tcW w:w="2977" w:type="dxa"/>
            <w:vMerge/>
          </w:tcPr>
          <w:p w:rsidR="002812F9" w:rsidRPr="00F273B0" w:rsidRDefault="002812F9" w:rsidP="00304C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812F9" w:rsidRPr="002D6077" w:rsidRDefault="002812F9" w:rsidP="002D6077">
            <w:pPr>
              <w:pStyle w:val="BodyText"/>
              <w:tabs>
                <w:tab w:val="left" w:pos="0"/>
                <w:tab w:val="left" w:pos="1411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 w:rsidRPr="002D6077">
              <w:rPr>
                <w:sz w:val="28"/>
                <w:szCs w:val="28"/>
              </w:rPr>
              <w:t>Определение основных организационно-педагогических условий, способствующих использованию форм, методов и приемов воспитания, основанных на компетентностном подходе</w:t>
            </w:r>
          </w:p>
        </w:tc>
        <w:tc>
          <w:tcPr>
            <w:tcW w:w="1914" w:type="dxa"/>
          </w:tcPr>
          <w:p w:rsidR="002812F9" w:rsidRPr="00F273B0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54" w:type="dxa"/>
          </w:tcPr>
          <w:p w:rsidR="002812F9" w:rsidRPr="00F273B0" w:rsidRDefault="002812F9" w:rsidP="002D60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Предоставление дневника работы по реализации экспериментальной программы</w:t>
            </w:r>
          </w:p>
        </w:tc>
      </w:tr>
      <w:tr w:rsidR="002812F9" w:rsidRPr="00F273B0" w:rsidTr="002D6077">
        <w:tc>
          <w:tcPr>
            <w:tcW w:w="2977" w:type="dxa"/>
            <w:vMerge/>
          </w:tcPr>
          <w:p w:rsidR="002812F9" w:rsidRPr="00F273B0" w:rsidRDefault="002812F9" w:rsidP="00304C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812F9" w:rsidRPr="002D6077" w:rsidRDefault="002812F9" w:rsidP="002D6077">
            <w:pPr>
              <w:pStyle w:val="BodyText"/>
              <w:tabs>
                <w:tab w:val="left" w:pos="0"/>
                <w:tab w:val="left" w:pos="1411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 w:rsidRPr="002D6077">
              <w:rPr>
                <w:sz w:val="28"/>
                <w:szCs w:val="28"/>
              </w:rPr>
              <w:t>Создание основных организационно-педагогических условий, способствующих использованию форм, методов и приемов воспитания, основанных на компетентностном подходе, для проведения промежуточного контроля реализации экспериментальной модели</w:t>
            </w:r>
          </w:p>
          <w:p w:rsidR="002812F9" w:rsidRPr="002D6077" w:rsidRDefault="002812F9" w:rsidP="002D6077">
            <w:pPr>
              <w:pStyle w:val="BodyText"/>
              <w:tabs>
                <w:tab w:val="left" w:pos="0"/>
                <w:tab w:val="left" w:pos="1411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 течение года</w:t>
            </w:r>
          </w:p>
          <w:p w:rsidR="002812F9" w:rsidRPr="00F273B0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4" w:type="dxa"/>
          </w:tcPr>
          <w:p w:rsidR="002812F9" w:rsidRPr="00F273B0" w:rsidRDefault="002812F9" w:rsidP="002D60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Приказ о создании основных организационно-педагогических условий, способствующих использованию форм, методов и приемов </w:t>
            </w:r>
          </w:p>
          <w:p w:rsidR="002812F9" w:rsidRPr="00F273B0" w:rsidRDefault="002812F9" w:rsidP="002D60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воспитания</w:t>
            </w:r>
          </w:p>
        </w:tc>
      </w:tr>
      <w:tr w:rsidR="002812F9" w:rsidRPr="00F273B0" w:rsidTr="002D6077">
        <w:tc>
          <w:tcPr>
            <w:tcW w:w="2977" w:type="dxa"/>
            <w:vMerge/>
          </w:tcPr>
          <w:p w:rsidR="002812F9" w:rsidRPr="00F273B0" w:rsidRDefault="002812F9" w:rsidP="00304C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812F9" w:rsidRPr="002D6077" w:rsidRDefault="002812F9" w:rsidP="002D6077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D6077">
              <w:rPr>
                <w:rFonts w:ascii="Times New Roman" w:hAnsi="Times New Roman"/>
                <w:sz w:val="28"/>
                <w:szCs w:val="28"/>
              </w:rPr>
              <w:t>Составление методических разработок воспитательных мероприятий, планов реализации мини-проектов</w:t>
            </w:r>
          </w:p>
        </w:tc>
        <w:tc>
          <w:tcPr>
            <w:tcW w:w="1914" w:type="dxa"/>
          </w:tcPr>
          <w:p w:rsidR="002812F9" w:rsidRPr="00F273B0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4053B">
              <w:rPr>
                <w:rFonts w:ascii="Times New Roman" w:hAnsi="Times New Roman"/>
                <w:sz w:val="28"/>
                <w:szCs w:val="28"/>
              </w:rPr>
              <w:t>о 01.10.20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14053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54" w:type="dxa"/>
          </w:tcPr>
          <w:p w:rsidR="002812F9" w:rsidRPr="00F273B0" w:rsidRDefault="002812F9" w:rsidP="002D60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53B">
              <w:rPr>
                <w:rFonts w:ascii="Times New Roman" w:hAnsi="Times New Roman"/>
                <w:sz w:val="28"/>
                <w:szCs w:val="28"/>
              </w:rPr>
              <w:t>Аналитический отчет об изучении методических разработок</w:t>
            </w:r>
            <w:r>
              <w:rPr>
                <w:rFonts w:ascii="Times New Roman" w:hAnsi="Times New Roman"/>
                <w:sz w:val="28"/>
                <w:szCs w:val="28"/>
              </w:rPr>
              <w:t>, планов, программ</w:t>
            </w:r>
            <w:r w:rsidRPr="0014053B">
              <w:rPr>
                <w:rFonts w:ascii="Times New Roman" w:hAnsi="Times New Roman"/>
                <w:sz w:val="28"/>
                <w:szCs w:val="28"/>
              </w:rPr>
              <w:t xml:space="preserve"> по теме исследования</w:t>
            </w:r>
          </w:p>
        </w:tc>
      </w:tr>
      <w:tr w:rsidR="002812F9" w:rsidRPr="00F273B0" w:rsidTr="002D6077">
        <w:tc>
          <w:tcPr>
            <w:tcW w:w="2977" w:type="dxa"/>
            <w:vMerge/>
          </w:tcPr>
          <w:p w:rsidR="002812F9" w:rsidRPr="00F273B0" w:rsidRDefault="002812F9" w:rsidP="00304C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812F9" w:rsidRPr="002D6077" w:rsidRDefault="002812F9" w:rsidP="002D60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077">
              <w:rPr>
                <w:rFonts w:ascii="Times New Roman" w:hAnsi="Times New Roman"/>
                <w:sz w:val="28"/>
                <w:szCs w:val="28"/>
              </w:rPr>
              <w:t>Составление плана обучающего семинара «ИКТ-компетенции - необходимость» в рамках работы методического формирования кураторов и воспитателей колледжа</w:t>
            </w:r>
          </w:p>
        </w:tc>
        <w:tc>
          <w:tcPr>
            <w:tcW w:w="1914" w:type="dxa"/>
          </w:tcPr>
          <w:p w:rsidR="002812F9" w:rsidRPr="00F273B0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20.10.2020</w:t>
            </w:r>
          </w:p>
        </w:tc>
        <w:tc>
          <w:tcPr>
            <w:tcW w:w="3954" w:type="dxa"/>
          </w:tcPr>
          <w:p w:rsidR="002812F9" w:rsidRPr="00F273B0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семинара, методические, инструкционные материалы</w:t>
            </w:r>
          </w:p>
        </w:tc>
      </w:tr>
      <w:tr w:rsidR="002812F9" w:rsidRPr="00F273B0" w:rsidTr="002D6077">
        <w:tc>
          <w:tcPr>
            <w:tcW w:w="2977" w:type="dxa"/>
            <w:vMerge/>
          </w:tcPr>
          <w:p w:rsidR="002812F9" w:rsidRPr="00F273B0" w:rsidRDefault="002812F9" w:rsidP="00304C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812F9" w:rsidRPr="002D6077" w:rsidRDefault="002812F9" w:rsidP="002D60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077">
              <w:rPr>
                <w:rFonts w:ascii="Times New Roman" w:hAnsi="Times New Roman"/>
                <w:sz w:val="28"/>
                <w:szCs w:val="28"/>
              </w:rPr>
              <w:t>Расширение возможностей и инструментария воспитательной работы в интернет-пространстве в открытой группе «Колледж-online» социальной сети ВКонтакте (интервьюирование, распространение информации о сообществе, внедрение стратегии привлечения учащихся в колледж, проведение медиаконкурсов и т.п.).</w:t>
            </w:r>
          </w:p>
          <w:p w:rsidR="002812F9" w:rsidRPr="002D6077" w:rsidRDefault="002812F9" w:rsidP="002D60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077">
              <w:rPr>
                <w:rFonts w:ascii="Times New Roman" w:hAnsi="Times New Roman"/>
                <w:sz w:val="28"/>
                <w:szCs w:val="28"/>
              </w:rPr>
              <w:t>Размещение баннера сообщества «Колледж-online» на сайте колледжа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12F9" w:rsidRPr="002D6077" w:rsidRDefault="002812F9" w:rsidP="002D6077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D6077">
              <w:rPr>
                <w:rFonts w:ascii="Times New Roman" w:hAnsi="Times New Roman"/>
                <w:sz w:val="28"/>
                <w:szCs w:val="28"/>
              </w:rPr>
              <w:t>Разработка сайта учебной группы 118, участвующей в проекте, как пример положительного опыта воспитательной работы с группой в интернет-пространстве</w:t>
            </w:r>
          </w:p>
        </w:tc>
        <w:tc>
          <w:tcPr>
            <w:tcW w:w="1914" w:type="dxa"/>
          </w:tcPr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01.04.2021</w:t>
            </w:r>
          </w:p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01.02.2021</w:t>
            </w:r>
          </w:p>
        </w:tc>
        <w:tc>
          <w:tcPr>
            <w:tcW w:w="3954" w:type="dxa"/>
          </w:tcPr>
          <w:p w:rsidR="002812F9" w:rsidRDefault="002812F9" w:rsidP="00215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реализации проекта, методические и отчетные материалы</w:t>
            </w:r>
          </w:p>
        </w:tc>
      </w:tr>
      <w:tr w:rsidR="002812F9" w:rsidRPr="00F273B0" w:rsidTr="002D6077">
        <w:tc>
          <w:tcPr>
            <w:tcW w:w="2977" w:type="dxa"/>
            <w:vMerge/>
          </w:tcPr>
          <w:p w:rsidR="002812F9" w:rsidRPr="00F273B0" w:rsidRDefault="002812F9" w:rsidP="00304C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812F9" w:rsidRDefault="002812F9" w:rsidP="002D60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проекта </w:t>
            </w:r>
            <w:r w:rsidRPr="00AA752E">
              <w:rPr>
                <w:rFonts w:ascii="Times New Roman" w:hAnsi="Times New Roman"/>
                <w:sz w:val="28"/>
                <w:szCs w:val="28"/>
              </w:rPr>
              <w:t>«Знакомься, Беларусь!»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12F9" w:rsidRDefault="002812F9" w:rsidP="002D60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Расширение каталога авторских видеороликов </w:t>
            </w:r>
            <w:r w:rsidRPr="007C35A0">
              <w:rPr>
                <w:rFonts w:ascii="Times New Roman" w:hAnsi="Times New Roman"/>
                <w:sz w:val="28"/>
                <w:szCs w:val="28"/>
              </w:rPr>
              <w:t xml:space="preserve">о Солигорске с различной тематикой: «Чьи имена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носят </w:t>
            </w:r>
            <w:r w:rsidRPr="007C35A0">
              <w:rPr>
                <w:rFonts w:ascii="Times New Roman" w:hAnsi="Times New Roman"/>
                <w:sz w:val="28"/>
                <w:szCs w:val="28"/>
              </w:rPr>
              <w:t>улицы города», «Архитектура Солигорска», «Солигорск спортивный», «Солигорск молодой», «Творчество в нашем городе», «Арт-объекты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оли-горска», «Интересные люди» </w:t>
            </w:r>
            <w:r w:rsidRPr="007C35A0">
              <w:rPr>
                <w:rFonts w:ascii="Times New Roman" w:hAnsi="Times New Roman"/>
                <w:sz w:val="28"/>
                <w:szCs w:val="28"/>
              </w:rPr>
              <w:t>и др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12F9" w:rsidRDefault="002812F9" w:rsidP="002D60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5A0">
              <w:rPr>
                <w:rFonts w:ascii="Times New Roman" w:hAnsi="Times New Roman"/>
                <w:sz w:val="28"/>
                <w:szCs w:val="28"/>
              </w:rPr>
              <w:t>Популяризация продукта проекта на платформе ВК</w:t>
            </w:r>
            <w:r>
              <w:rPr>
                <w:rFonts w:ascii="Times New Roman" w:hAnsi="Times New Roman"/>
                <w:sz w:val="28"/>
                <w:szCs w:val="28"/>
              </w:rPr>
              <w:t>онтакте</w:t>
            </w:r>
            <w:r w:rsidRPr="007C35A0">
              <w:rPr>
                <w:rFonts w:ascii="Times New Roman" w:hAnsi="Times New Roman"/>
                <w:sz w:val="28"/>
                <w:szCs w:val="28"/>
              </w:rPr>
              <w:t>, оформление канала «Знакомься, Беларусь!».</w:t>
            </w:r>
          </w:p>
          <w:p w:rsidR="002812F9" w:rsidRDefault="002812F9" w:rsidP="002D6077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наиболее успешных направлений в развитии проекта</w:t>
            </w:r>
          </w:p>
        </w:tc>
        <w:tc>
          <w:tcPr>
            <w:tcW w:w="1914" w:type="dxa"/>
          </w:tcPr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01.09.2020-01.07.2021</w:t>
            </w:r>
          </w:p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2021</w:t>
            </w:r>
          </w:p>
        </w:tc>
        <w:tc>
          <w:tcPr>
            <w:tcW w:w="3954" w:type="dxa"/>
          </w:tcPr>
          <w:p w:rsidR="002812F9" w:rsidRDefault="002812F9" w:rsidP="00215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План, промежуточный отчет по реализации проекта </w:t>
            </w:r>
            <w:r w:rsidRPr="00AA752E">
              <w:rPr>
                <w:rFonts w:ascii="Times New Roman" w:hAnsi="Times New Roman"/>
                <w:sz w:val="28"/>
                <w:szCs w:val="28"/>
              </w:rPr>
              <w:t>«Знакомься, Беларусь!»</w:t>
            </w:r>
          </w:p>
        </w:tc>
      </w:tr>
      <w:tr w:rsidR="002812F9" w:rsidRPr="00F273B0" w:rsidTr="002D6077">
        <w:tc>
          <w:tcPr>
            <w:tcW w:w="2977" w:type="dxa"/>
            <w:vMerge/>
          </w:tcPr>
          <w:p w:rsidR="002812F9" w:rsidRPr="00F273B0" w:rsidRDefault="002812F9" w:rsidP="00304C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812F9" w:rsidRPr="002D6077" w:rsidRDefault="002812F9" w:rsidP="002D60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077">
              <w:rPr>
                <w:rFonts w:ascii="Times New Roman" w:hAnsi="Times New Roman"/>
                <w:sz w:val="28"/>
                <w:szCs w:val="28"/>
              </w:rPr>
              <w:t>Реализация проекта «Духовно-нравственное воспитание учащихся на православных традициях, как основа гармонического развития личности в условиях библиотеки колледжа»</w:t>
            </w:r>
          </w:p>
        </w:tc>
        <w:tc>
          <w:tcPr>
            <w:tcW w:w="1914" w:type="dxa"/>
          </w:tcPr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01.09.2020-01.07.2021</w:t>
            </w:r>
          </w:p>
        </w:tc>
        <w:tc>
          <w:tcPr>
            <w:tcW w:w="3954" w:type="dxa"/>
          </w:tcPr>
          <w:p w:rsidR="002812F9" w:rsidRDefault="002812F9" w:rsidP="00215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Планы, отчеты,  методические разработки мероприятий</w:t>
            </w:r>
          </w:p>
          <w:p w:rsidR="002812F9" w:rsidRPr="00F273B0" w:rsidRDefault="002812F9" w:rsidP="00215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2F9" w:rsidRPr="00F273B0" w:rsidTr="002D6077">
        <w:tc>
          <w:tcPr>
            <w:tcW w:w="2977" w:type="dxa"/>
            <w:vMerge/>
          </w:tcPr>
          <w:p w:rsidR="002812F9" w:rsidRPr="00F273B0" w:rsidRDefault="002812F9" w:rsidP="00304C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812F9" w:rsidRPr="002D6077" w:rsidRDefault="002812F9" w:rsidP="002D60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077">
              <w:rPr>
                <w:rFonts w:ascii="Times New Roman" w:hAnsi="Times New Roman"/>
                <w:sz w:val="28"/>
                <w:szCs w:val="28"/>
              </w:rPr>
              <w:t>Создание виртуальной библиотеки колледжа с целью повышения читательской компетентности педагогов и учащихся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01.04.2021</w:t>
            </w:r>
          </w:p>
        </w:tc>
        <w:tc>
          <w:tcPr>
            <w:tcW w:w="3954" w:type="dxa"/>
          </w:tcPr>
          <w:p w:rsidR="002812F9" w:rsidRDefault="002812F9" w:rsidP="00215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Виртуальная библиотека</w:t>
            </w:r>
          </w:p>
        </w:tc>
      </w:tr>
      <w:tr w:rsidR="002812F9" w:rsidRPr="00F273B0" w:rsidTr="002D6077">
        <w:tc>
          <w:tcPr>
            <w:tcW w:w="2977" w:type="dxa"/>
            <w:vMerge/>
          </w:tcPr>
          <w:p w:rsidR="002812F9" w:rsidRPr="00F273B0" w:rsidRDefault="002812F9" w:rsidP="00304C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812F9" w:rsidRPr="002D6077" w:rsidRDefault="002812F9" w:rsidP="002D60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077">
              <w:rPr>
                <w:rFonts w:ascii="Times New Roman" w:hAnsi="Times New Roman"/>
                <w:sz w:val="28"/>
                <w:szCs w:val="28"/>
              </w:rPr>
              <w:t>Реализация проекта по формированию коммуникативных компетенций будущих специалистов и рабочих посредством разработки и внедрения электронного пособия «Современный русский язык»</w:t>
            </w:r>
          </w:p>
        </w:tc>
        <w:tc>
          <w:tcPr>
            <w:tcW w:w="1914" w:type="dxa"/>
          </w:tcPr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Сентябрь-апрель</w:t>
            </w:r>
          </w:p>
        </w:tc>
        <w:tc>
          <w:tcPr>
            <w:tcW w:w="3954" w:type="dxa"/>
          </w:tcPr>
          <w:p w:rsidR="002812F9" w:rsidRDefault="002812F9" w:rsidP="00215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План, отчет о реализации проекта, электронное средство обучения «Современный русский язык»</w:t>
            </w:r>
          </w:p>
        </w:tc>
      </w:tr>
      <w:tr w:rsidR="002812F9" w:rsidRPr="00F273B0" w:rsidTr="002D6077">
        <w:tc>
          <w:tcPr>
            <w:tcW w:w="2977" w:type="dxa"/>
            <w:vMerge/>
          </w:tcPr>
          <w:p w:rsidR="002812F9" w:rsidRPr="00F273B0" w:rsidRDefault="002812F9" w:rsidP="00304C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812F9" w:rsidRPr="002D6077" w:rsidRDefault="002812F9" w:rsidP="002D6077">
            <w:pPr>
              <w:pStyle w:val="BodyText"/>
              <w:tabs>
                <w:tab w:val="left" w:pos="0"/>
                <w:tab w:val="left" w:pos="1411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 w:rsidRPr="002D6077">
              <w:rPr>
                <w:sz w:val="28"/>
                <w:szCs w:val="28"/>
              </w:rPr>
              <w:t>Анализ научно-теоретических и учебно-методических разработок педагогов по теме исследования</w:t>
            </w:r>
          </w:p>
          <w:p w:rsidR="002812F9" w:rsidRPr="002D6077" w:rsidRDefault="002812F9" w:rsidP="002D6077">
            <w:pPr>
              <w:pStyle w:val="BodyText"/>
              <w:tabs>
                <w:tab w:val="left" w:pos="0"/>
              </w:tabs>
              <w:spacing w:after="0"/>
              <w:ind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2812F9" w:rsidRPr="00F273B0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01.03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54" w:type="dxa"/>
          </w:tcPr>
          <w:p w:rsidR="002812F9" w:rsidRPr="002C182E" w:rsidRDefault="002812F9" w:rsidP="002D6077">
            <w:pPr>
              <w:pStyle w:val="BodyText"/>
              <w:tabs>
                <w:tab w:val="left" w:pos="0"/>
                <w:tab w:val="left" w:pos="1411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 w:rsidRPr="002C182E">
              <w:rPr>
                <w:sz w:val="28"/>
                <w:szCs w:val="28"/>
              </w:rPr>
              <w:t>Аналитический отчет об изучении научно-теоретических и учебно-методических разработок по теме исследования</w:t>
            </w:r>
          </w:p>
        </w:tc>
      </w:tr>
      <w:tr w:rsidR="002812F9" w:rsidRPr="00F273B0" w:rsidTr="002D6077">
        <w:tc>
          <w:tcPr>
            <w:tcW w:w="2977" w:type="dxa"/>
            <w:vMerge/>
          </w:tcPr>
          <w:p w:rsidR="002812F9" w:rsidRPr="00F273B0" w:rsidRDefault="002812F9" w:rsidP="00304C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812F9" w:rsidRPr="002D6077" w:rsidRDefault="002812F9" w:rsidP="002D60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077">
              <w:rPr>
                <w:rFonts w:ascii="Times New Roman" w:hAnsi="Times New Roman"/>
                <w:sz w:val="28"/>
                <w:szCs w:val="28"/>
              </w:rPr>
              <w:t>Составление сборника методических, сценарных разработок воспитательных мероприятий с использованием активных форм и методов работы</w:t>
            </w:r>
          </w:p>
        </w:tc>
        <w:tc>
          <w:tcPr>
            <w:tcW w:w="1914" w:type="dxa"/>
          </w:tcPr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01.04 2021</w:t>
            </w:r>
          </w:p>
        </w:tc>
        <w:tc>
          <w:tcPr>
            <w:tcW w:w="3954" w:type="dxa"/>
          </w:tcPr>
          <w:p w:rsidR="002812F9" w:rsidRPr="00F273B0" w:rsidRDefault="002812F9" w:rsidP="002D60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Сборник методических разработок</w:t>
            </w:r>
          </w:p>
        </w:tc>
      </w:tr>
      <w:tr w:rsidR="002812F9" w:rsidRPr="00F273B0" w:rsidTr="002D6077">
        <w:trPr>
          <w:trHeight w:val="1343"/>
        </w:trPr>
        <w:tc>
          <w:tcPr>
            <w:tcW w:w="2977" w:type="dxa"/>
            <w:vMerge/>
          </w:tcPr>
          <w:p w:rsidR="002812F9" w:rsidRPr="00F273B0" w:rsidRDefault="002812F9" w:rsidP="00304C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812F9" w:rsidRPr="002D6077" w:rsidRDefault="002812F9" w:rsidP="002D6077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D6077">
              <w:rPr>
                <w:rFonts w:ascii="Times New Roman" w:hAnsi="Times New Roman"/>
                <w:sz w:val="28"/>
                <w:szCs w:val="28"/>
              </w:rPr>
              <w:t>Изучение динамики внедрения используемых форм, методов и приемов среди учебных групп, участвующих в деятельности проекта на начало и конец учебного года</w:t>
            </w:r>
          </w:p>
        </w:tc>
        <w:tc>
          <w:tcPr>
            <w:tcW w:w="1914" w:type="dxa"/>
          </w:tcPr>
          <w:p w:rsidR="002812F9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01.10.2020 -</w:t>
            </w:r>
          </w:p>
          <w:p w:rsidR="002812F9" w:rsidRPr="00F273B0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01.04.2021</w:t>
            </w:r>
          </w:p>
        </w:tc>
        <w:tc>
          <w:tcPr>
            <w:tcW w:w="3954" w:type="dxa"/>
          </w:tcPr>
          <w:p w:rsidR="002812F9" w:rsidRDefault="002812F9" w:rsidP="002D60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Пакет диагностического инструментария, результаты тестов, опросов</w:t>
            </w:r>
          </w:p>
          <w:p w:rsidR="002812F9" w:rsidRPr="00F273B0" w:rsidRDefault="002812F9" w:rsidP="002D60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2F9" w:rsidRPr="00F273B0" w:rsidTr="002D6077">
        <w:tc>
          <w:tcPr>
            <w:tcW w:w="2977" w:type="dxa"/>
            <w:vMerge/>
          </w:tcPr>
          <w:p w:rsidR="002812F9" w:rsidRPr="00F273B0" w:rsidRDefault="002812F9" w:rsidP="00304C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812F9" w:rsidRPr="002C182E" w:rsidRDefault="002812F9" w:rsidP="002D6077">
            <w:pPr>
              <w:pStyle w:val="BodyText"/>
              <w:tabs>
                <w:tab w:val="left" w:pos="0"/>
                <w:tab w:val="left" w:pos="1411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 w:rsidRPr="002C182E">
              <w:rPr>
                <w:sz w:val="28"/>
                <w:szCs w:val="28"/>
              </w:rPr>
              <w:t>Психолого-педагогическая диагностика учащихся, вовлеченных в работу, иных участников экспериментальной группы для анализа изменений личностных характеристик</w:t>
            </w:r>
          </w:p>
        </w:tc>
        <w:tc>
          <w:tcPr>
            <w:tcW w:w="1914" w:type="dxa"/>
          </w:tcPr>
          <w:p w:rsidR="002812F9" w:rsidRPr="00F273B0" w:rsidRDefault="002812F9" w:rsidP="0060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01.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.2020 – 01.07.202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54" w:type="dxa"/>
          </w:tcPr>
          <w:p w:rsidR="002812F9" w:rsidRPr="00F273B0" w:rsidRDefault="002812F9" w:rsidP="00215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Отчет по результатам психолого-педагогического исследования</w:t>
            </w:r>
          </w:p>
        </w:tc>
      </w:tr>
    </w:tbl>
    <w:p w:rsidR="002812F9" w:rsidRPr="00F273B0" w:rsidRDefault="002812F9" w:rsidP="001438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12F9" w:rsidRPr="00F273B0" w:rsidRDefault="002812F9" w:rsidP="001438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12F9" w:rsidRPr="00F273B0" w:rsidRDefault="002812F9" w:rsidP="001438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Look w:val="00A0"/>
      </w:tblPr>
      <w:tblGrid>
        <w:gridCol w:w="5495"/>
        <w:gridCol w:w="4889"/>
        <w:gridCol w:w="4466"/>
      </w:tblGrid>
      <w:tr w:rsidR="002812F9" w:rsidRPr="00F273B0" w:rsidTr="00C0076A">
        <w:tc>
          <w:tcPr>
            <w:tcW w:w="5495" w:type="dxa"/>
          </w:tcPr>
          <w:p w:rsidR="002812F9" w:rsidRPr="00F273B0" w:rsidRDefault="002812F9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2812F9" w:rsidRPr="00F273B0" w:rsidRDefault="002812F9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учреждения образования </w:t>
            </w:r>
          </w:p>
          <w:p w:rsidR="002812F9" w:rsidRPr="00F273B0" w:rsidRDefault="002812F9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«Солигорский государственный</w:t>
            </w:r>
          </w:p>
          <w:p w:rsidR="002812F9" w:rsidRPr="00F273B0" w:rsidRDefault="002812F9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колледж» </w:t>
            </w:r>
          </w:p>
          <w:p w:rsidR="002812F9" w:rsidRPr="00F273B0" w:rsidRDefault="002812F9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____________________   Е.Н.Хамицевич</w:t>
            </w:r>
          </w:p>
          <w:p w:rsidR="002812F9" w:rsidRPr="00F273B0" w:rsidRDefault="002812F9" w:rsidP="00A9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____________________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89" w:type="dxa"/>
          </w:tcPr>
          <w:p w:rsidR="002812F9" w:rsidRPr="00F273B0" w:rsidRDefault="002812F9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2812F9" w:rsidRPr="00F273B0" w:rsidRDefault="002812F9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н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 xml:space="preserve"> главного управления по образованию</w:t>
            </w:r>
          </w:p>
          <w:p w:rsidR="002812F9" w:rsidRPr="00863A48" w:rsidRDefault="002812F9" w:rsidP="00C0076A">
            <w:pPr>
              <w:pStyle w:val="Title"/>
              <w:jc w:val="left"/>
              <w:outlineLvl w:val="0"/>
              <w:rPr>
                <w:rFonts w:ascii="Times New Roman" w:hAnsi="Times New Roman"/>
                <w:b w:val="0"/>
                <w:bCs/>
                <w:i w:val="0"/>
                <w:iCs/>
                <w:noProof/>
                <w:sz w:val="28"/>
                <w:szCs w:val="28"/>
              </w:rPr>
            </w:pPr>
            <w:r w:rsidRPr="00863A48">
              <w:rPr>
                <w:rFonts w:ascii="Times New Roman" w:hAnsi="Times New Roman"/>
                <w:b w:val="0"/>
                <w:bCs/>
                <w:i w:val="0"/>
                <w:iCs/>
                <w:noProof/>
                <w:sz w:val="28"/>
                <w:szCs w:val="28"/>
              </w:rPr>
              <w:t>Минского областного исполнительного комитета</w:t>
            </w:r>
          </w:p>
          <w:p w:rsidR="002812F9" w:rsidRPr="00F273B0" w:rsidRDefault="002812F9" w:rsidP="00C00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C00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__________________ </w:t>
            </w:r>
            <w:r>
              <w:rPr>
                <w:rFonts w:ascii="Times New Roman" w:hAnsi="Times New Roman"/>
                <w:sz w:val="28"/>
                <w:szCs w:val="28"/>
              </w:rPr>
              <w:t>С.П.Филистович</w:t>
            </w:r>
          </w:p>
          <w:p w:rsidR="002812F9" w:rsidRPr="00F273B0" w:rsidRDefault="002812F9" w:rsidP="00C00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 2020</w:t>
            </w:r>
          </w:p>
          <w:p w:rsidR="002812F9" w:rsidRPr="00F273B0" w:rsidRDefault="002812F9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12F9" w:rsidRPr="00F273B0" w:rsidRDefault="002812F9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6" w:type="dxa"/>
          </w:tcPr>
          <w:p w:rsidR="002812F9" w:rsidRPr="00F273B0" w:rsidRDefault="002812F9" w:rsidP="00C0076A">
            <w:pPr>
              <w:spacing w:after="0" w:line="240" w:lineRule="auto"/>
              <w:ind w:left="2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2812F9" w:rsidRPr="00F273B0" w:rsidRDefault="002812F9" w:rsidP="00C0076A">
            <w:pPr>
              <w:spacing w:after="0" w:line="240" w:lineRule="auto"/>
              <w:ind w:left="2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Ректор государственного </w:t>
            </w:r>
          </w:p>
          <w:p w:rsidR="002812F9" w:rsidRPr="00F273B0" w:rsidRDefault="002812F9" w:rsidP="00C0076A">
            <w:pPr>
              <w:spacing w:after="0" w:line="240" w:lineRule="auto"/>
              <w:ind w:left="2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учреждения образования </w:t>
            </w:r>
          </w:p>
          <w:p w:rsidR="002812F9" w:rsidRPr="00F273B0" w:rsidRDefault="002812F9" w:rsidP="00C0076A">
            <w:pPr>
              <w:spacing w:after="0" w:line="240" w:lineRule="auto"/>
              <w:ind w:left="2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«Минский областной институт развития</w:t>
            </w:r>
          </w:p>
          <w:p w:rsidR="002812F9" w:rsidRPr="00F273B0" w:rsidRDefault="002812F9" w:rsidP="00C0076A">
            <w:pPr>
              <w:spacing w:after="0" w:line="240" w:lineRule="auto"/>
              <w:ind w:left="2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образования» </w:t>
            </w:r>
          </w:p>
          <w:p w:rsidR="002812F9" w:rsidRPr="00F273B0" w:rsidRDefault="002812F9" w:rsidP="00C0076A">
            <w:pPr>
              <w:spacing w:after="0" w:line="240" w:lineRule="auto"/>
              <w:ind w:left="2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___________И.П.Кондратьева</w:t>
            </w:r>
          </w:p>
          <w:p w:rsidR="002812F9" w:rsidRPr="00F273B0" w:rsidRDefault="002812F9" w:rsidP="00A93E8F">
            <w:pPr>
              <w:spacing w:after="0" w:line="240" w:lineRule="auto"/>
              <w:ind w:left="2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__________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</w:tbl>
    <w:p w:rsidR="002812F9" w:rsidRPr="00F273B0" w:rsidRDefault="002812F9" w:rsidP="001438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12F9" w:rsidRPr="00F273B0" w:rsidRDefault="002812F9" w:rsidP="001438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12F9" w:rsidRPr="00F273B0" w:rsidRDefault="002812F9" w:rsidP="00B56C6E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2F9" w:rsidRPr="00F273B0" w:rsidRDefault="002812F9">
      <w:pPr>
        <w:rPr>
          <w:sz w:val="28"/>
          <w:szCs w:val="28"/>
        </w:rPr>
      </w:pPr>
    </w:p>
    <w:sectPr w:rsidR="002812F9" w:rsidRPr="00F273B0" w:rsidSect="001076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A533530"/>
    <w:multiLevelType w:val="hybridMultilevel"/>
    <w:tmpl w:val="68EEEF80"/>
    <w:lvl w:ilvl="0" w:tplc="04190007">
      <w:start w:val="1"/>
      <w:numFmt w:val="bullet"/>
      <w:lvlText w:val=""/>
      <w:lvlPicBulletId w:val="0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AF840F4"/>
    <w:multiLevelType w:val="hybridMultilevel"/>
    <w:tmpl w:val="C4EE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966917"/>
    <w:multiLevelType w:val="hybridMultilevel"/>
    <w:tmpl w:val="C192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123A06"/>
    <w:multiLevelType w:val="hybridMultilevel"/>
    <w:tmpl w:val="5916254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4A4428"/>
    <w:multiLevelType w:val="hybridMultilevel"/>
    <w:tmpl w:val="E24E4DFA"/>
    <w:lvl w:ilvl="0" w:tplc="0419000D">
      <w:start w:val="1"/>
      <w:numFmt w:val="bullet"/>
      <w:lvlText w:val=""/>
      <w:lvlJc w:val="left"/>
      <w:pPr>
        <w:ind w:left="13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5">
    <w:nsid w:val="582A0365"/>
    <w:multiLevelType w:val="multilevel"/>
    <w:tmpl w:val="81FACB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64EA2704"/>
    <w:multiLevelType w:val="hybridMultilevel"/>
    <w:tmpl w:val="1664457E"/>
    <w:lvl w:ilvl="0" w:tplc="8334F254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7">
    <w:nsid w:val="6FCD4C50"/>
    <w:multiLevelType w:val="hybridMultilevel"/>
    <w:tmpl w:val="25A237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DF04B3"/>
    <w:multiLevelType w:val="hybridMultilevel"/>
    <w:tmpl w:val="FDAAED46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60B4837"/>
    <w:multiLevelType w:val="hybridMultilevel"/>
    <w:tmpl w:val="5CBAD2E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C6E"/>
    <w:rsid w:val="00014231"/>
    <w:rsid w:val="00030446"/>
    <w:rsid w:val="00033B2B"/>
    <w:rsid w:val="00037E37"/>
    <w:rsid w:val="000443C0"/>
    <w:rsid w:val="00053A55"/>
    <w:rsid w:val="000600C7"/>
    <w:rsid w:val="00076255"/>
    <w:rsid w:val="000B0BE6"/>
    <w:rsid w:val="000C21AA"/>
    <w:rsid w:val="000C63EA"/>
    <w:rsid w:val="000D10A3"/>
    <w:rsid w:val="000D666F"/>
    <w:rsid w:val="000F3923"/>
    <w:rsid w:val="00102150"/>
    <w:rsid w:val="0010761F"/>
    <w:rsid w:val="001324BA"/>
    <w:rsid w:val="0014053B"/>
    <w:rsid w:val="00143873"/>
    <w:rsid w:val="00144B52"/>
    <w:rsid w:val="001558CE"/>
    <w:rsid w:val="001A7BF4"/>
    <w:rsid w:val="00200D3E"/>
    <w:rsid w:val="00215EBE"/>
    <w:rsid w:val="0021704E"/>
    <w:rsid w:val="00243594"/>
    <w:rsid w:val="002456B1"/>
    <w:rsid w:val="002812F9"/>
    <w:rsid w:val="00290826"/>
    <w:rsid w:val="002A545A"/>
    <w:rsid w:val="002C182E"/>
    <w:rsid w:val="002C3E67"/>
    <w:rsid w:val="002D5C09"/>
    <w:rsid w:val="002D6077"/>
    <w:rsid w:val="002E3F77"/>
    <w:rsid w:val="003015D0"/>
    <w:rsid w:val="00302CED"/>
    <w:rsid w:val="003046C4"/>
    <w:rsid w:val="00304C16"/>
    <w:rsid w:val="0031789D"/>
    <w:rsid w:val="00337544"/>
    <w:rsid w:val="003737F7"/>
    <w:rsid w:val="003851F4"/>
    <w:rsid w:val="003A0DAF"/>
    <w:rsid w:val="003B72F4"/>
    <w:rsid w:val="003E22AD"/>
    <w:rsid w:val="003E3805"/>
    <w:rsid w:val="003E44EE"/>
    <w:rsid w:val="003E7E48"/>
    <w:rsid w:val="00402F23"/>
    <w:rsid w:val="004141D3"/>
    <w:rsid w:val="00425B7F"/>
    <w:rsid w:val="00436358"/>
    <w:rsid w:val="00455C9B"/>
    <w:rsid w:val="004563DA"/>
    <w:rsid w:val="004571AF"/>
    <w:rsid w:val="00471AE6"/>
    <w:rsid w:val="00485394"/>
    <w:rsid w:val="00491444"/>
    <w:rsid w:val="004A6DD6"/>
    <w:rsid w:val="004E2B47"/>
    <w:rsid w:val="0051740E"/>
    <w:rsid w:val="005C2BA7"/>
    <w:rsid w:val="005D270B"/>
    <w:rsid w:val="005E5652"/>
    <w:rsid w:val="006034CA"/>
    <w:rsid w:val="00605508"/>
    <w:rsid w:val="006134D3"/>
    <w:rsid w:val="006239D2"/>
    <w:rsid w:val="00626094"/>
    <w:rsid w:val="006354CF"/>
    <w:rsid w:val="0064283A"/>
    <w:rsid w:val="0066461C"/>
    <w:rsid w:val="006749C4"/>
    <w:rsid w:val="00694D82"/>
    <w:rsid w:val="006A2EF2"/>
    <w:rsid w:val="006B42CA"/>
    <w:rsid w:val="00701CA3"/>
    <w:rsid w:val="00703EEE"/>
    <w:rsid w:val="00716A43"/>
    <w:rsid w:val="00727AC8"/>
    <w:rsid w:val="007354F3"/>
    <w:rsid w:val="007448B1"/>
    <w:rsid w:val="007454C8"/>
    <w:rsid w:val="00750076"/>
    <w:rsid w:val="00750A27"/>
    <w:rsid w:val="007543D5"/>
    <w:rsid w:val="00774EBC"/>
    <w:rsid w:val="0079655A"/>
    <w:rsid w:val="007A2399"/>
    <w:rsid w:val="007B1BB9"/>
    <w:rsid w:val="007B20C1"/>
    <w:rsid w:val="007B3A04"/>
    <w:rsid w:val="007C35A0"/>
    <w:rsid w:val="007C5759"/>
    <w:rsid w:val="007E3192"/>
    <w:rsid w:val="007E5D12"/>
    <w:rsid w:val="00820835"/>
    <w:rsid w:val="008631A3"/>
    <w:rsid w:val="00863A48"/>
    <w:rsid w:val="0087556A"/>
    <w:rsid w:val="008B6809"/>
    <w:rsid w:val="0091517C"/>
    <w:rsid w:val="00926D77"/>
    <w:rsid w:val="009309E6"/>
    <w:rsid w:val="009B2512"/>
    <w:rsid w:val="009E6795"/>
    <w:rsid w:val="00A024F4"/>
    <w:rsid w:val="00A04410"/>
    <w:rsid w:val="00A049A8"/>
    <w:rsid w:val="00A04E54"/>
    <w:rsid w:val="00A21C56"/>
    <w:rsid w:val="00A25339"/>
    <w:rsid w:val="00A41043"/>
    <w:rsid w:val="00A63C6F"/>
    <w:rsid w:val="00A63FBE"/>
    <w:rsid w:val="00A750BB"/>
    <w:rsid w:val="00A93E8F"/>
    <w:rsid w:val="00AA752E"/>
    <w:rsid w:val="00AA7D3A"/>
    <w:rsid w:val="00AB0FBC"/>
    <w:rsid w:val="00AB2340"/>
    <w:rsid w:val="00AD7B84"/>
    <w:rsid w:val="00B11441"/>
    <w:rsid w:val="00B20DDE"/>
    <w:rsid w:val="00B3332B"/>
    <w:rsid w:val="00B35B26"/>
    <w:rsid w:val="00B56C6E"/>
    <w:rsid w:val="00B763FC"/>
    <w:rsid w:val="00B81C68"/>
    <w:rsid w:val="00B84F0A"/>
    <w:rsid w:val="00B86220"/>
    <w:rsid w:val="00BA3848"/>
    <w:rsid w:val="00BB1E0D"/>
    <w:rsid w:val="00BD5204"/>
    <w:rsid w:val="00C0076A"/>
    <w:rsid w:val="00C114DE"/>
    <w:rsid w:val="00C1689C"/>
    <w:rsid w:val="00C274DB"/>
    <w:rsid w:val="00C41000"/>
    <w:rsid w:val="00C5417E"/>
    <w:rsid w:val="00C654B1"/>
    <w:rsid w:val="00C67C24"/>
    <w:rsid w:val="00C706CC"/>
    <w:rsid w:val="00C85BBF"/>
    <w:rsid w:val="00C94B2D"/>
    <w:rsid w:val="00CA460A"/>
    <w:rsid w:val="00CA47C7"/>
    <w:rsid w:val="00CF1976"/>
    <w:rsid w:val="00D2766D"/>
    <w:rsid w:val="00D34FD5"/>
    <w:rsid w:val="00D47B2A"/>
    <w:rsid w:val="00D500FC"/>
    <w:rsid w:val="00D62851"/>
    <w:rsid w:val="00D70A6B"/>
    <w:rsid w:val="00D86A1A"/>
    <w:rsid w:val="00D94783"/>
    <w:rsid w:val="00DA06EF"/>
    <w:rsid w:val="00DC473C"/>
    <w:rsid w:val="00DE29E1"/>
    <w:rsid w:val="00E01C76"/>
    <w:rsid w:val="00E21AF4"/>
    <w:rsid w:val="00E6644A"/>
    <w:rsid w:val="00E9080F"/>
    <w:rsid w:val="00E92D12"/>
    <w:rsid w:val="00EA207C"/>
    <w:rsid w:val="00EB005D"/>
    <w:rsid w:val="00EB2725"/>
    <w:rsid w:val="00EB410C"/>
    <w:rsid w:val="00ED5A37"/>
    <w:rsid w:val="00EE1F62"/>
    <w:rsid w:val="00EE3D1A"/>
    <w:rsid w:val="00F01D20"/>
    <w:rsid w:val="00F273B0"/>
    <w:rsid w:val="00F36A00"/>
    <w:rsid w:val="00F42F84"/>
    <w:rsid w:val="00F65A0F"/>
    <w:rsid w:val="00F76DD3"/>
    <w:rsid w:val="00F9788E"/>
    <w:rsid w:val="00FA398D"/>
    <w:rsid w:val="00FA50AB"/>
    <w:rsid w:val="00FA7E2D"/>
    <w:rsid w:val="00FC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56C6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56C6E"/>
    <w:rPr>
      <w:rFonts w:ascii="Times New Roman" w:hAnsi="Times New Roman" w:cs="Times New Roman"/>
      <w:sz w:val="24"/>
      <w:lang w:eastAsia="ru-RU"/>
    </w:rPr>
  </w:style>
  <w:style w:type="paragraph" w:customStyle="1" w:styleId="newncpi">
    <w:name w:val="newncpi"/>
    <w:basedOn w:val="Normal"/>
    <w:uiPriority w:val="99"/>
    <w:rsid w:val="00B56C6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56C6E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B56C6E"/>
    <w:pPr>
      <w:spacing w:after="0" w:line="240" w:lineRule="auto"/>
    </w:pPr>
    <w:rPr>
      <w:rFonts w:ascii="Courier New" w:hAnsi="Courier New"/>
      <w:sz w:val="20"/>
      <w:szCs w:val="20"/>
      <w:lang w:val="en-US"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56C6E"/>
    <w:rPr>
      <w:rFonts w:ascii="Courier New" w:hAnsi="Courier New" w:cs="Times New Roman"/>
      <w:sz w:val="20"/>
      <w:lang w:val="en-US"/>
    </w:rPr>
  </w:style>
  <w:style w:type="table" w:styleId="TableGrid">
    <w:name w:val="Table Grid"/>
    <w:basedOn w:val="TableNormal"/>
    <w:uiPriority w:val="99"/>
    <w:rsid w:val="00B56C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410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C41000"/>
    <w:rPr>
      <w:rFonts w:eastAsia="Times New Roman"/>
    </w:rPr>
  </w:style>
  <w:style w:type="character" w:customStyle="1" w:styleId="NoSpacingChar">
    <w:name w:val="No Spacing Char"/>
    <w:link w:val="NoSpacing"/>
    <w:uiPriority w:val="99"/>
    <w:locked/>
    <w:rsid w:val="003E44EE"/>
    <w:rPr>
      <w:rFonts w:eastAsia="Times New Roman"/>
      <w:sz w:val="22"/>
      <w:lang w:val="ru-RU" w:eastAsia="ru-RU"/>
    </w:rPr>
  </w:style>
  <w:style w:type="character" w:customStyle="1" w:styleId="TitleChar">
    <w:name w:val="Title Char"/>
    <w:link w:val="Title"/>
    <w:uiPriority w:val="99"/>
    <w:locked/>
    <w:rsid w:val="003E44EE"/>
    <w:rPr>
      <w:b/>
      <w:i/>
      <w:sz w:val="144"/>
    </w:rPr>
  </w:style>
  <w:style w:type="paragraph" w:styleId="Title">
    <w:name w:val="Title"/>
    <w:basedOn w:val="Normal"/>
    <w:link w:val="TitleChar"/>
    <w:uiPriority w:val="99"/>
    <w:qFormat/>
    <w:locked/>
    <w:rsid w:val="003E44EE"/>
    <w:pPr>
      <w:spacing w:after="0" w:line="240" w:lineRule="auto"/>
      <w:jc w:val="center"/>
    </w:pPr>
    <w:rPr>
      <w:b/>
      <w:i/>
      <w:sz w:val="144"/>
      <w:szCs w:val="20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243594"/>
    <w:rPr>
      <w:rFonts w:ascii="Cambria" w:hAnsi="Cambria" w:cs="Times New Roman"/>
      <w:b/>
      <w:kern w:val="28"/>
      <w:sz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12</Pages>
  <Words>2433</Words>
  <Characters>13870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yurok</dc:creator>
  <cp:keywords/>
  <dc:description/>
  <cp:lastModifiedBy>Admin</cp:lastModifiedBy>
  <cp:revision>8</cp:revision>
  <dcterms:created xsi:type="dcterms:W3CDTF">2020-09-17T09:03:00Z</dcterms:created>
  <dcterms:modified xsi:type="dcterms:W3CDTF">2020-10-07T14:24:00Z</dcterms:modified>
</cp:coreProperties>
</file>